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458E1" w14:textId="77777777" w:rsidR="009A3A73" w:rsidRDefault="007A616B" w:rsidP="00A15E8A">
      <w:pPr>
        <w:jc w:val="both"/>
        <w:rPr>
          <w:sz w:val="28"/>
          <w:szCs w:val="28"/>
        </w:rPr>
      </w:pPr>
      <w:r w:rsidRPr="00266C1C">
        <w:rPr>
          <w:sz w:val="28"/>
          <w:szCs w:val="28"/>
        </w:rPr>
        <w:t xml:space="preserve">Mettre ses pas dans ceux du grand roi Salomon, je pense que cela </w:t>
      </w:r>
      <w:r w:rsidR="00266C1C" w:rsidRPr="00266C1C">
        <w:rPr>
          <w:sz w:val="28"/>
          <w:szCs w:val="28"/>
        </w:rPr>
        <w:t>serait une</w:t>
      </w:r>
      <w:r w:rsidRPr="00266C1C">
        <w:rPr>
          <w:sz w:val="28"/>
          <w:szCs w:val="28"/>
        </w:rPr>
        <w:t xml:space="preserve"> idée pertinente.  Nous sommes dans un monde ou beaucoup de gens </w:t>
      </w:r>
      <w:r w:rsidR="00266C1C" w:rsidRPr="00266C1C">
        <w:rPr>
          <w:sz w:val="28"/>
          <w:szCs w:val="28"/>
        </w:rPr>
        <w:t>sacrifieraient tout</w:t>
      </w:r>
      <w:r w:rsidRPr="00266C1C">
        <w:rPr>
          <w:sz w:val="28"/>
          <w:szCs w:val="28"/>
        </w:rPr>
        <w:t xml:space="preserve"> sur l’autel du pouvoir, bien </w:t>
      </w:r>
      <w:r w:rsidR="00266C1C" w:rsidRPr="00266C1C">
        <w:rPr>
          <w:sz w:val="28"/>
          <w:szCs w:val="28"/>
        </w:rPr>
        <w:t xml:space="preserve">sur </w:t>
      </w:r>
      <w:r w:rsidR="00C8117C" w:rsidRPr="00266C1C">
        <w:rPr>
          <w:sz w:val="28"/>
          <w:szCs w:val="28"/>
        </w:rPr>
        <w:t>pas le</w:t>
      </w:r>
      <w:r w:rsidRPr="00266C1C">
        <w:rPr>
          <w:sz w:val="28"/>
          <w:szCs w:val="28"/>
        </w:rPr>
        <w:t xml:space="preserve"> pouvoir de nos gouvernants mais sur l’autel de nos petits pouvoirs </w:t>
      </w:r>
      <w:r w:rsidR="00C8117C" w:rsidRPr="00266C1C">
        <w:rPr>
          <w:sz w:val="28"/>
          <w:szCs w:val="28"/>
        </w:rPr>
        <w:t>quotidiens.</w:t>
      </w:r>
      <w:r w:rsidRPr="00266C1C">
        <w:rPr>
          <w:sz w:val="28"/>
          <w:szCs w:val="28"/>
        </w:rPr>
        <w:t xml:space="preserve"> </w:t>
      </w:r>
      <w:r w:rsidR="00266C1C" w:rsidRPr="00266C1C">
        <w:rPr>
          <w:sz w:val="28"/>
          <w:szCs w:val="28"/>
        </w:rPr>
        <w:t>Le</w:t>
      </w:r>
      <w:r w:rsidRPr="00266C1C">
        <w:rPr>
          <w:sz w:val="28"/>
          <w:szCs w:val="28"/>
        </w:rPr>
        <w:t xml:space="preserve"> pouvoir   a quelque chose de jouissif quand on peut provoquer plaisir ou peur chez </w:t>
      </w:r>
      <w:r w:rsidR="00266C1C" w:rsidRPr="00266C1C">
        <w:rPr>
          <w:sz w:val="28"/>
          <w:szCs w:val="28"/>
        </w:rPr>
        <w:t>l’autre ou</w:t>
      </w:r>
      <w:r w:rsidRPr="00266C1C">
        <w:rPr>
          <w:sz w:val="28"/>
          <w:szCs w:val="28"/>
        </w:rPr>
        <w:t xml:space="preserve"> alors il peut permettre de </w:t>
      </w:r>
      <w:r w:rsidR="00C8117C" w:rsidRPr="00266C1C">
        <w:rPr>
          <w:sz w:val="28"/>
          <w:szCs w:val="28"/>
        </w:rPr>
        <w:t>harceler</w:t>
      </w:r>
      <w:r w:rsidR="009A3A73">
        <w:rPr>
          <w:sz w:val="28"/>
          <w:szCs w:val="28"/>
        </w:rPr>
        <w:t>,</w:t>
      </w:r>
      <w:r w:rsidR="00C8117C" w:rsidRPr="00266C1C">
        <w:rPr>
          <w:sz w:val="28"/>
          <w:szCs w:val="28"/>
        </w:rPr>
        <w:t xml:space="preserve"> de</w:t>
      </w:r>
      <w:r w:rsidRPr="00266C1C">
        <w:rPr>
          <w:sz w:val="28"/>
          <w:szCs w:val="28"/>
        </w:rPr>
        <w:t xml:space="preserve"> profiter de l’autre, le rabaisser</w:t>
      </w:r>
      <w:r w:rsidR="009A3A73">
        <w:rPr>
          <w:sz w:val="28"/>
          <w:szCs w:val="28"/>
        </w:rPr>
        <w:t>.</w:t>
      </w:r>
    </w:p>
    <w:p w14:paraId="1600B48E" w14:textId="6C226C59" w:rsidR="00700B97" w:rsidRPr="00266C1C" w:rsidRDefault="007A616B" w:rsidP="00A15E8A">
      <w:pPr>
        <w:jc w:val="both"/>
        <w:rPr>
          <w:sz w:val="28"/>
          <w:szCs w:val="28"/>
        </w:rPr>
      </w:pPr>
      <w:r w:rsidRPr="00266C1C">
        <w:rPr>
          <w:sz w:val="28"/>
          <w:szCs w:val="28"/>
        </w:rPr>
        <w:t xml:space="preserve">   </w:t>
      </w:r>
      <w:r w:rsidR="009A3A73">
        <w:rPr>
          <w:sz w:val="28"/>
          <w:szCs w:val="28"/>
        </w:rPr>
        <w:t>C</w:t>
      </w:r>
      <w:r w:rsidRPr="00266C1C">
        <w:rPr>
          <w:sz w:val="28"/>
          <w:szCs w:val="28"/>
        </w:rPr>
        <w:t>’est parfois</w:t>
      </w:r>
      <w:r w:rsidR="009A3A73">
        <w:rPr>
          <w:sz w:val="28"/>
          <w:szCs w:val="28"/>
        </w:rPr>
        <w:t>,</w:t>
      </w:r>
      <w:r w:rsidRPr="00266C1C">
        <w:rPr>
          <w:sz w:val="28"/>
          <w:szCs w:val="28"/>
        </w:rPr>
        <w:t xml:space="preserve"> malheureusement</w:t>
      </w:r>
      <w:r w:rsidR="009A3A73">
        <w:rPr>
          <w:sz w:val="28"/>
          <w:szCs w:val="28"/>
        </w:rPr>
        <w:t>,</w:t>
      </w:r>
      <w:r w:rsidRPr="00266C1C">
        <w:rPr>
          <w:sz w:val="28"/>
          <w:szCs w:val="28"/>
        </w:rPr>
        <w:t xml:space="preserve"> ce qui se </w:t>
      </w:r>
      <w:r w:rsidR="00C8117C" w:rsidRPr="00266C1C">
        <w:rPr>
          <w:sz w:val="28"/>
          <w:szCs w:val="28"/>
        </w:rPr>
        <w:t>passe dans</w:t>
      </w:r>
      <w:r w:rsidRPr="00266C1C">
        <w:rPr>
          <w:sz w:val="28"/>
          <w:szCs w:val="28"/>
        </w:rPr>
        <w:t xml:space="preserve"> nos écoles, dans nos lieux de travail et d’une manière plus cachée dans nos familles ou il y a encore des males </w:t>
      </w:r>
      <w:r w:rsidR="00C8117C" w:rsidRPr="00266C1C">
        <w:rPr>
          <w:sz w:val="28"/>
          <w:szCs w:val="28"/>
        </w:rPr>
        <w:t>dominants qui</w:t>
      </w:r>
      <w:r w:rsidRPr="00266C1C">
        <w:rPr>
          <w:sz w:val="28"/>
          <w:szCs w:val="28"/>
        </w:rPr>
        <w:t xml:space="preserve"> font filer conjoint et </w:t>
      </w:r>
      <w:r w:rsidR="00C8117C" w:rsidRPr="00266C1C">
        <w:rPr>
          <w:sz w:val="28"/>
          <w:szCs w:val="28"/>
        </w:rPr>
        <w:t>gamins au</w:t>
      </w:r>
      <w:r w:rsidRPr="00266C1C">
        <w:rPr>
          <w:sz w:val="28"/>
          <w:szCs w:val="28"/>
        </w:rPr>
        <w:t xml:space="preserve"> nom du sacro-saint pouvoir de la </w:t>
      </w:r>
      <w:r w:rsidR="00C8117C" w:rsidRPr="00266C1C">
        <w:rPr>
          <w:sz w:val="28"/>
          <w:szCs w:val="28"/>
        </w:rPr>
        <w:t>masculinité.</w:t>
      </w:r>
      <w:r w:rsidRPr="00266C1C">
        <w:rPr>
          <w:sz w:val="28"/>
          <w:szCs w:val="28"/>
        </w:rPr>
        <w:t xml:space="preserve">   </w:t>
      </w:r>
    </w:p>
    <w:p w14:paraId="21948748" w14:textId="77777777" w:rsidR="009A3A73" w:rsidRDefault="007A616B" w:rsidP="00A15E8A">
      <w:pPr>
        <w:jc w:val="both"/>
        <w:rPr>
          <w:sz w:val="28"/>
          <w:szCs w:val="28"/>
        </w:rPr>
      </w:pPr>
      <w:r w:rsidRPr="00266C1C">
        <w:rPr>
          <w:sz w:val="28"/>
          <w:szCs w:val="28"/>
        </w:rPr>
        <w:t xml:space="preserve"> </w:t>
      </w:r>
      <w:r w:rsidR="00C8117C" w:rsidRPr="00266C1C">
        <w:rPr>
          <w:sz w:val="28"/>
          <w:szCs w:val="28"/>
        </w:rPr>
        <w:t>Il y</w:t>
      </w:r>
      <w:r w:rsidRPr="00266C1C">
        <w:rPr>
          <w:sz w:val="28"/>
          <w:szCs w:val="28"/>
        </w:rPr>
        <w:t xml:space="preserve"> aussi </w:t>
      </w:r>
      <w:r w:rsidR="00C8117C" w:rsidRPr="00266C1C">
        <w:rPr>
          <w:sz w:val="28"/>
          <w:szCs w:val="28"/>
        </w:rPr>
        <w:t>ceux qui</w:t>
      </w:r>
      <w:r w:rsidRPr="00266C1C">
        <w:rPr>
          <w:sz w:val="28"/>
          <w:szCs w:val="28"/>
        </w:rPr>
        <w:t xml:space="preserve"> sacrifieraient tout sur l’autel de la santé</w:t>
      </w:r>
      <w:r w:rsidR="00700B97" w:rsidRPr="00266C1C">
        <w:rPr>
          <w:sz w:val="28"/>
          <w:szCs w:val="28"/>
        </w:rPr>
        <w:t xml:space="preserve">, d’ailleurs regarder l’invasion du net, de la multitude de remèdes miracles, on n’assume de moins en moins de vieillir et de mourir et l’épreuve de la souffrance.  Certes, la souffrance est à combattre mais rien ne pourra nous dispenser un </w:t>
      </w:r>
      <w:r w:rsidR="00C8117C" w:rsidRPr="00266C1C">
        <w:rPr>
          <w:sz w:val="28"/>
          <w:szCs w:val="28"/>
        </w:rPr>
        <w:t>jour de</w:t>
      </w:r>
      <w:r w:rsidR="00700B97" w:rsidRPr="00266C1C">
        <w:rPr>
          <w:sz w:val="28"/>
          <w:szCs w:val="28"/>
        </w:rPr>
        <w:t xml:space="preserve"> rejoindre le cœur aimant de Dieu,</w:t>
      </w:r>
    </w:p>
    <w:p w14:paraId="6B40CFA2" w14:textId="74830752" w:rsidR="007A616B" w:rsidRPr="00266C1C" w:rsidRDefault="00700B97" w:rsidP="00A15E8A">
      <w:pPr>
        <w:jc w:val="both"/>
        <w:rPr>
          <w:sz w:val="28"/>
          <w:szCs w:val="28"/>
        </w:rPr>
      </w:pPr>
      <w:r w:rsidRPr="00266C1C">
        <w:rPr>
          <w:sz w:val="28"/>
          <w:szCs w:val="28"/>
        </w:rPr>
        <w:t xml:space="preserve">Dieu sois loué </w:t>
      </w:r>
      <w:r w:rsidR="009A3A73">
        <w:rPr>
          <w:sz w:val="28"/>
          <w:szCs w:val="28"/>
        </w:rPr>
        <w:t>,</w:t>
      </w:r>
      <w:r w:rsidRPr="00266C1C">
        <w:rPr>
          <w:sz w:val="28"/>
          <w:szCs w:val="28"/>
        </w:rPr>
        <w:t xml:space="preserve">  pour les autres et pour nous-mêmes</w:t>
      </w:r>
      <w:r w:rsidR="009A3A73">
        <w:rPr>
          <w:sz w:val="28"/>
          <w:szCs w:val="28"/>
        </w:rPr>
        <w:t>,</w:t>
      </w:r>
      <w:r w:rsidRPr="00266C1C">
        <w:rPr>
          <w:sz w:val="28"/>
          <w:szCs w:val="28"/>
        </w:rPr>
        <w:t xml:space="preserve"> nous sommes mortels.  Notre loi sur la fin de </w:t>
      </w:r>
      <w:r w:rsidR="00C8117C" w:rsidRPr="00266C1C">
        <w:rPr>
          <w:sz w:val="28"/>
          <w:szCs w:val="28"/>
        </w:rPr>
        <w:t>vie ne</w:t>
      </w:r>
      <w:r w:rsidRPr="00266C1C">
        <w:rPr>
          <w:sz w:val="28"/>
          <w:szCs w:val="28"/>
        </w:rPr>
        <w:t xml:space="preserve"> serait elle </w:t>
      </w:r>
      <w:r w:rsidR="00C8117C" w:rsidRPr="00266C1C">
        <w:rPr>
          <w:sz w:val="28"/>
          <w:szCs w:val="28"/>
        </w:rPr>
        <w:t>pas une</w:t>
      </w:r>
      <w:r w:rsidRPr="00266C1C">
        <w:rPr>
          <w:sz w:val="28"/>
          <w:szCs w:val="28"/>
        </w:rPr>
        <w:t xml:space="preserve"> expression de ce refus de la finitude, qui fait </w:t>
      </w:r>
      <w:r w:rsidR="00C8117C" w:rsidRPr="00266C1C">
        <w:rPr>
          <w:sz w:val="28"/>
          <w:szCs w:val="28"/>
        </w:rPr>
        <w:t>qua</w:t>
      </w:r>
      <w:r w:rsidRPr="00266C1C">
        <w:rPr>
          <w:sz w:val="28"/>
          <w:szCs w:val="28"/>
        </w:rPr>
        <w:t xml:space="preserve"> à chacune </w:t>
      </w:r>
      <w:r w:rsidR="00C8117C" w:rsidRPr="00266C1C">
        <w:rPr>
          <w:sz w:val="28"/>
          <w:szCs w:val="28"/>
        </w:rPr>
        <w:t>de nos</w:t>
      </w:r>
      <w:r w:rsidRPr="00266C1C">
        <w:rPr>
          <w:sz w:val="28"/>
          <w:szCs w:val="28"/>
        </w:rPr>
        <w:t xml:space="preserve"> fins, nous nous montrons aux, </w:t>
      </w:r>
      <w:r w:rsidR="00C8117C" w:rsidRPr="00266C1C">
        <w:rPr>
          <w:sz w:val="28"/>
          <w:szCs w:val="28"/>
        </w:rPr>
        <w:t>autres,</w:t>
      </w:r>
      <w:r w:rsidRPr="00266C1C">
        <w:rPr>
          <w:sz w:val="28"/>
          <w:szCs w:val="28"/>
        </w:rPr>
        <w:t xml:space="preserve"> à ceux que nous aimon</w:t>
      </w:r>
      <w:r w:rsidR="009A3A73">
        <w:rPr>
          <w:sz w:val="28"/>
          <w:szCs w:val="28"/>
        </w:rPr>
        <w:t>s</w:t>
      </w:r>
      <w:r w:rsidRPr="00266C1C">
        <w:rPr>
          <w:sz w:val="28"/>
          <w:szCs w:val="28"/>
        </w:rPr>
        <w:t xml:space="preserve">  dans nos finitudes, nos vieillissements pas toujours </w:t>
      </w:r>
      <w:r w:rsidR="00266C1C" w:rsidRPr="00266C1C">
        <w:rPr>
          <w:sz w:val="28"/>
          <w:szCs w:val="28"/>
        </w:rPr>
        <w:t>évidents</w:t>
      </w:r>
      <w:r w:rsidRPr="00266C1C">
        <w:rPr>
          <w:sz w:val="28"/>
          <w:szCs w:val="28"/>
        </w:rPr>
        <w:t xml:space="preserve">.  Dans la revendication du mourir vite, faite en grande partie par des gens en pleine santé, n’y </w:t>
      </w:r>
      <w:r w:rsidR="00C8117C" w:rsidRPr="00266C1C">
        <w:rPr>
          <w:sz w:val="28"/>
          <w:szCs w:val="28"/>
        </w:rPr>
        <w:t>a t</w:t>
      </w:r>
      <w:r w:rsidRPr="00266C1C">
        <w:rPr>
          <w:sz w:val="28"/>
          <w:szCs w:val="28"/>
        </w:rPr>
        <w:t xml:space="preserve"> il pas une manière de désavouer le risque de la vie</w:t>
      </w:r>
    </w:p>
    <w:p w14:paraId="5D76FA49" w14:textId="77777777" w:rsidR="00700B97" w:rsidRPr="00266C1C" w:rsidRDefault="00700B97" w:rsidP="00A15E8A">
      <w:pPr>
        <w:jc w:val="both"/>
        <w:rPr>
          <w:sz w:val="28"/>
          <w:szCs w:val="28"/>
        </w:rPr>
      </w:pPr>
    </w:p>
    <w:p w14:paraId="3B1BB70F" w14:textId="6A03567F" w:rsidR="00700B97" w:rsidRPr="00266C1C" w:rsidRDefault="00700B97" w:rsidP="00A15E8A">
      <w:pPr>
        <w:jc w:val="both"/>
        <w:rPr>
          <w:sz w:val="28"/>
          <w:szCs w:val="28"/>
        </w:rPr>
      </w:pPr>
      <w:r w:rsidRPr="00266C1C">
        <w:rPr>
          <w:sz w:val="28"/>
          <w:szCs w:val="28"/>
        </w:rPr>
        <w:t xml:space="preserve">C’est parce que Salomon </w:t>
      </w:r>
      <w:r w:rsidR="00C8117C" w:rsidRPr="00266C1C">
        <w:rPr>
          <w:sz w:val="28"/>
          <w:szCs w:val="28"/>
        </w:rPr>
        <w:t>n’a</w:t>
      </w:r>
      <w:r w:rsidRPr="00266C1C">
        <w:rPr>
          <w:sz w:val="28"/>
          <w:szCs w:val="28"/>
        </w:rPr>
        <w:t xml:space="preserve"> rien demandé de tout cela mais simplement la sagesse du </w:t>
      </w:r>
      <w:r w:rsidR="00C8117C" w:rsidRPr="00266C1C">
        <w:rPr>
          <w:sz w:val="28"/>
          <w:szCs w:val="28"/>
        </w:rPr>
        <w:t>discernement qu’il</w:t>
      </w:r>
      <w:r w:rsidRPr="00266C1C">
        <w:rPr>
          <w:sz w:val="28"/>
          <w:szCs w:val="28"/>
        </w:rPr>
        <w:t xml:space="preserve"> a plu au Seigneur et que sa demande a été </w:t>
      </w:r>
      <w:r w:rsidR="00C8117C" w:rsidRPr="00266C1C">
        <w:rPr>
          <w:sz w:val="28"/>
          <w:szCs w:val="28"/>
        </w:rPr>
        <w:t>exaucée</w:t>
      </w:r>
      <w:r w:rsidR="009A3A73">
        <w:rPr>
          <w:sz w:val="28"/>
          <w:szCs w:val="28"/>
        </w:rPr>
        <w:t>.</w:t>
      </w:r>
      <w:r w:rsidR="00C8117C" w:rsidRPr="00266C1C">
        <w:rPr>
          <w:sz w:val="28"/>
          <w:szCs w:val="28"/>
        </w:rPr>
        <w:t xml:space="preserve"> </w:t>
      </w:r>
      <w:r w:rsidR="009A3A73">
        <w:rPr>
          <w:sz w:val="28"/>
          <w:szCs w:val="28"/>
        </w:rPr>
        <w:t>C</w:t>
      </w:r>
      <w:r w:rsidR="00C8117C" w:rsidRPr="00266C1C">
        <w:rPr>
          <w:sz w:val="28"/>
          <w:szCs w:val="28"/>
        </w:rPr>
        <w:t>ette</w:t>
      </w:r>
      <w:r w:rsidRPr="00266C1C">
        <w:rPr>
          <w:sz w:val="28"/>
          <w:szCs w:val="28"/>
        </w:rPr>
        <w:t xml:space="preserve"> demande   puissions nous la faire pour chacun d’entre nous.</w:t>
      </w:r>
    </w:p>
    <w:p w14:paraId="5D5969DB" w14:textId="727025E4" w:rsidR="00700B97" w:rsidRDefault="00700B97" w:rsidP="00A15E8A">
      <w:pPr>
        <w:jc w:val="both"/>
        <w:rPr>
          <w:sz w:val="28"/>
          <w:szCs w:val="28"/>
        </w:rPr>
      </w:pPr>
      <w:r w:rsidRPr="00266C1C">
        <w:rPr>
          <w:sz w:val="28"/>
          <w:szCs w:val="28"/>
        </w:rPr>
        <w:t xml:space="preserve">Discerner, c’est l’art de ne pas précipiter les choses mais est ce encore audible </w:t>
      </w:r>
      <w:r w:rsidR="009A3A73" w:rsidRPr="00266C1C">
        <w:rPr>
          <w:sz w:val="28"/>
          <w:szCs w:val="28"/>
        </w:rPr>
        <w:t>aujourd’hui</w:t>
      </w:r>
      <w:r w:rsidR="009A3A73">
        <w:rPr>
          <w:sz w:val="28"/>
          <w:szCs w:val="28"/>
        </w:rPr>
        <w:t>,</w:t>
      </w:r>
      <w:r w:rsidR="009A3A73" w:rsidRPr="00266C1C">
        <w:rPr>
          <w:sz w:val="28"/>
          <w:szCs w:val="28"/>
        </w:rPr>
        <w:t xml:space="preserve"> à</w:t>
      </w:r>
      <w:r w:rsidR="00A15E8A" w:rsidRPr="00266C1C">
        <w:rPr>
          <w:sz w:val="28"/>
          <w:szCs w:val="28"/>
        </w:rPr>
        <w:t xml:space="preserve"> l </w:t>
      </w:r>
      <w:r w:rsidR="00C8117C" w:rsidRPr="00266C1C">
        <w:rPr>
          <w:sz w:val="28"/>
          <w:szCs w:val="28"/>
        </w:rPr>
        <w:t>époque d’internet et</w:t>
      </w:r>
      <w:r w:rsidR="00266C1C" w:rsidRPr="00266C1C">
        <w:rPr>
          <w:sz w:val="28"/>
          <w:szCs w:val="28"/>
        </w:rPr>
        <w:t xml:space="preserve"> de l’IA </w:t>
      </w:r>
      <w:r w:rsidR="00A15E8A" w:rsidRPr="00266C1C">
        <w:rPr>
          <w:sz w:val="28"/>
          <w:szCs w:val="28"/>
        </w:rPr>
        <w:t>qui nous donne</w:t>
      </w:r>
      <w:r w:rsidR="00266C1C" w:rsidRPr="00266C1C">
        <w:rPr>
          <w:sz w:val="28"/>
          <w:szCs w:val="28"/>
        </w:rPr>
        <w:t>nt</w:t>
      </w:r>
      <w:r w:rsidR="00A15E8A" w:rsidRPr="00266C1C">
        <w:rPr>
          <w:sz w:val="28"/>
          <w:szCs w:val="28"/>
        </w:rPr>
        <w:t xml:space="preserve"> l’impression de pouvoir </w:t>
      </w:r>
      <w:r w:rsidR="00C8117C" w:rsidRPr="00266C1C">
        <w:rPr>
          <w:sz w:val="28"/>
          <w:szCs w:val="28"/>
        </w:rPr>
        <w:t>transcender le</w:t>
      </w:r>
      <w:r w:rsidR="00A15E8A" w:rsidRPr="00266C1C">
        <w:rPr>
          <w:sz w:val="28"/>
          <w:szCs w:val="28"/>
        </w:rPr>
        <w:t xml:space="preserve"> temps, </w:t>
      </w:r>
      <w:r w:rsidR="00C8117C" w:rsidRPr="00266C1C">
        <w:rPr>
          <w:sz w:val="28"/>
          <w:szCs w:val="28"/>
        </w:rPr>
        <w:t xml:space="preserve">l’espace </w:t>
      </w:r>
      <w:r w:rsidR="009A3A73">
        <w:rPr>
          <w:sz w:val="28"/>
          <w:szCs w:val="28"/>
        </w:rPr>
        <w:t>.  Une  IA</w:t>
      </w:r>
      <w:r w:rsidR="00A15E8A" w:rsidRPr="00266C1C">
        <w:rPr>
          <w:sz w:val="28"/>
          <w:szCs w:val="28"/>
        </w:rPr>
        <w:t xml:space="preserve"> l</w:t>
      </w:r>
      <w:r w:rsidR="009A3A73">
        <w:rPr>
          <w:sz w:val="28"/>
          <w:szCs w:val="28"/>
        </w:rPr>
        <w:t>ui réduit l</w:t>
      </w:r>
      <w:r w:rsidR="00A15E8A" w:rsidRPr="00266C1C">
        <w:rPr>
          <w:sz w:val="28"/>
          <w:szCs w:val="28"/>
        </w:rPr>
        <w:t xml:space="preserve">e savoir </w:t>
      </w:r>
      <w:r w:rsidR="009A3A73">
        <w:rPr>
          <w:sz w:val="28"/>
          <w:szCs w:val="28"/>
        </w:rPr>
        <w:t>à</w:t>
      </w:r>
      <w:r w:rsidR="00A15E8A" w:rsidRPr="00266C1C">
        <w:rPr>
          <w:sz w:val="28"/>
          <w:szCs w:val="28"/>
        </w:rPr>
        <w:t xml:space="preserve"> une somme de </w:t>
      </w:r>
      <w:r w:rsidR="00C8117C" w:rsidRPr="00266C1C">
        <w:rPr>
          <w:sz w:val="28"/>
          <w:szCs w:val="28"/>
        </w:rPr>
        <w:t xml:space="preserve">connaissances </w:t>
      </w:r>
      <w:r w:rsidR="009A3A73">
        <w:rPr>
          <w:sz w:val="28"/>
          <w:szCs w:val="28"/>
        </w:rPr>
        <w:t xml:space="preserve"> qui n est  </w:t>
      </w:r>
      <w:r w:rsidR="00C8117C" w:rsidRPr="00266C1C">
        <w:rPr>
          <w:sz w:val="28"/>
          <w:szCs w:val="28"/>
        </w:rPr>
        <w:t>plus</w:t>
      </w:r>
      <w:r w:rsidR="00266C1C" w:rsidRPr="00266C1C">
        <w:rPr>
          <w:sz w:val="28"/>
          <w:szCs w:val="28"/>
        </w:rPr>
        <w:t xml:space="preserve"> en rapport avec une intelligence pensante.     </w:t>
      </w:r>
      <w:r w:rsidR="00C8117C" w:rsidRPr="00266C1C">
        <w:rPr>
          <w:sz w:val="28"/>
          <w:szCs w:val="28"/>
        </w:rPr>
        <w:t>Discerner, c’est</w:t>
      </w:r>
      <w:r w:rsidR="00266C1C" w:rsidRPr="00266C1C">
        <w:rPr>
          <w:sz w:val="28"/>
          <w:szCs w:val="28"/>
        </w:rPr>
        <w:t xml:space="preserve"> donner du temps au </w:t>
      </w:r>
      <w:r w:rsidR="00C8117C" w:rsidRPr="00266C1C">
        <w:rPr>
          <w:sz w:val="28"/>
          <w:szCs w:val="28"/>
        </w:rPr>
        <w:t>temps pour</w:t>
      </w:r>
      <w:r w:rsidR="00266C1C" w:rsidRPr="00266C1C">
        <w:rPr>
          <w:sz w:val="28"/>
          <w:szCs w:val="28"/>
        </w:rPr>
        <w:t xml:space="preserve"> </w:t>
      </w:r>
      <w:r w:rsidR="00C8117C" w:rsidRPr="00266C1C">
        <w:rPr>
          <w:sz w:val="28"/>
          <w:szCs w:val="28"/>
        </w:rPr>
        <w:t>laisser les</w:t>
      </w:r>
      <w:r w:rsidR="00266C1C" w:rsidRPr="00266C1C">
        <w:rPr>
          <w:sz w:val="28"/>
          <w:szCs w:val="28"/>
        </w:rPr>
        <w:t xml:space="preserve"> choses, les situations </w:t>
      </w:r>
      <w:r w:rsidR="00C8117C" w:rsidRPr="00266C1C">
        <w:rPr>
          <w:sz w:val="28"/>
          <w:szCs w:val="28"/>
        </w:rPr>
        <w:t>murir à</w:t>
      </w:r>
      <w:r w:rsidR="00266C1C" w:rsidRPr="00266C1C">
        <w:rPr>
          <w:sz w:val="28"/>
          <w:szCs w:val="28"/>
        </w:rPr>
        <w:t xml:space="preserve"> leur </w:t>
      </w:r>
      <w:r w:rsidR="00C8117C" w:rsidRPr="00266C1C">
        <w:rPr>
          <w:sz w:val="28"/>
          <w:szCs w:val="28"/>
        </w:rPr>
        <w:t>propre rythme</w:t>
      </w:r>
      <w:r w:rsidR="00266C1C" w:rsidRPr="00266C1C">
        <w:rPr>
          <w:sz w:val="28"/>
          <w:szCs w:val="28"/>
        </w:rPr>
        <w:t xml:space="preserve">.  Trop souvent nous </w:t>
      </w:r>
      <w:r w:rsidR="00C8117C" w:rsidRPr="00266C1C">
        <w:rPr>
          <w:sz w:val="28"/>
          <w:szCs w:val="28"/>
        </w:rPr>
        <w:t>confondons vitesse</w:t>
      </w:r>
      <w:r w:rsidR="00266C1C" w:rsidRPr="00266C1C">
        <w:rPr>
          <w:sz w:val="28"/>
          <w:szCs w:val="28"/>
        </w:rPr>
        <w:t xml:space="preserve"> et </w:t>
      </w:r>
      <w:r w:rsidR="00C8117C" w:rsidRPr="00266C1C">
        <w:rPr>
          <w:sz w:val="28"/>
          <w:szCs w:val="28"/>
        </w:rPr>
        <w:t>précipitation</w:t>
      </w:r>
      <w:r w:rsidR="009A3A73">
        <w:rPr>
          <w:sz w:val="28"/>
          <w:szCs w:val="28"/>
        </w:rPr>
        <w:t>.</w:t>
      </w:r>
      <w:r w:rsidR="00266C1C" w:rsidRPr="00266C1C">
        <w:rPr>
          <w:sz w:val="28"/>
          <w:szCs w:val="28"/>
        </w:rPr>
        <w:t xml:space="preserve"> </w:t>
      </w:r>
      <w:r w:rsidR="009A3A73">
        <w:rPr>
          <w:sz w:val="28"/>
          <w:szCs w:val="28"/>
        </w:rPr>
        <w:t>E</w:t>
      </w:r>
      <w:r w:rsidR="00266C1C" w:rsidRPr="00266C1C">
        <w:rPr>
          <w:sz w:val="28"/>
          <w:szCs w:val="28"/>
        </w:rPr>
        <w:t>n toute</w:t>
      </w:r>
      <w:r w:rsidR="00B54C5D">
        <w:rPr>
          <w:sz w:val="28"/>
          <w:szCs w:val="28"/>
        </w:rPr>
        <w:t>s</w:t>
      </w:r>
      <w:r w:rsidR="00266C1C" w:rsidRPr="00266C1C">
        <w:rPr>
          <w:sz w:val="28"/>
          <w:szCs w:val="28"/>
        </w:rPr>
        <w:t xml:space="preserve"> </w:t>
      </w:r>
      <w:r w:rsidR="00C8117C" w:rsidRPr="00266C1C">
        <w:rPr>
          <w:sz w:val="28"/>
          <w:szCs w:val="28"/>
        </w:rPr>
        <w:t>chose</w:t>
      </w:r>
      <w:r w:rsidR="00B54C5D">
        <w:rPr>
          <w:sz w:val="28"/>
          <w:szCs w:val="28"/>
        </w:rPr>
        <w:t>s</w:t>
      </w:r>
      <w:r w:rsidR="00C8117C" w:rsidRPr="00266C1C">
        <w:rPr>
          <w:sz w:val="28"/>
          <w:szCs w:val="28"/>
        </w:rPr>
        <w:t xml:space="preserve"> ayons pour</w:t>
      </w:r>
      <w:r w:rsidR="00266C1C" w:rsidRPr="00266C1C">
        <w:rPr>
          <w:sz w:val="28"/>
          <w:szCs w:val="28"/>
        </w:rPr>
        <w:t xml:space="preserve"> coach, la </w:t>
      </w:r>
      <w:r w:rsidR="00C8117C" w:rsidRPr="00266C1C">
        <w:rPr>
          <w:sz w:val="28"/>
          <w:szCs w:val="28"/>
        </w:rPr>
        <w:t>patience, l</w:t>
      </w:r>
      <w:r w:rsidR="00266C1C" w:rsidRPr="00266C1C">
        <w:rPr>
          <w:sz w:val="28"/>
          <w:szCs w:val="28"/>
        </w:rPr>
        <w:t xml:space="preserve"> exigence, de l’analyse </w:t>
      </w:r>
      <w:r w:rsidR="00C8117C" w:rsidRPr="00266C1C">
        <w:rPr>
          <w:sz w:val="28"/>
          <w:szCs w:val="28"/>
        </w:rPr>
        <w:t>rigoureuse qui ne se nourri</w:t>
      </w:r>
      <w:r w:rsidR="00B54C5D">
        <w:rPr>
          <w:sz w:val="28"/>
          <w:szCs w:val="28"/>
        </w:rPr>
        <w:t>ssent</w:t>
      </w:r>
      <w:r w:rsidR="00C8117C" w:rsidRPr="00266C1C">
        <w:rPr>
          <w:sz w:val="28"/>
          <w:szCs w:val="28"/>
        </w:rPr>
        <w:t xml:space="preserve"> </w:t>
      </w:r>
      <w:r w:rsidR="00C8117C" w:rsidRPr="00266C1C">
        <w:rPr>
          <w:sz w:val="28"/>
          <w:szCs w:val="28"/>
        </w:rPr>
        <w:lastRenderedPageBreak/>
        <w:t>pas</w:t>
      </w:r>
      <w:r w:rsidR="00266C1C" w:rsidRPr="00266C1C">
        <w:rPr>
          <w:sz w:val="28"/>
          <w:szCs w:val="28"/>
        </w:rPr>
        <w:t xml:space="preserve"> de oui dire ou de suppositions gratuites </w:t>
      </w:r>
      <w:r w:rsidR="00C8117C" w:rsidRPr="00266C1C">
        <w:rPr>
          <w:sz w:val="28"/>
          <w:szCs w:val="28"/>
        </w:rPr>
        <w:t>mais qui</w:t>
      </w:r>
      <w:r w:rsidR="00266C1C" w:rsidRPr="00266C1C">
        <w:rPr>
          <w:sz w:val="28"/>
          <w:szCs w:val="28"/>
        </w:rPr>
        <w:t xml:space="preserve"> </w:t>
      </w:r>
      <w:r w:rsidR="00C8117C" w:rsidRPr="00266C1C">
        <w:rPr>
          <w:sz w:val="28"/>
          <w:szCs w:val="28"/>
        </w:rPr>
        <w:t>cherchent des</w:t>
      </w:r>
      <w:r w:rsidR="00266C1C" w:rsidRPr="00266C1C">
        <w:rPr>
          <w:sz w:val="28"/>
          <w:szCs w:val="28"/>
        </w:rPr>
        <w:t xml:space="preserve"> </w:t>
      </w:r>
      <w:r w:rsidR="00C8117C" w:rsidRPr="00266C1C">
        <w:rPr>
          <w:sz w:val="28"/>
          <w:szCs w:val="28"/>
        </w:rPr>
        <w:t>faits avérés</w:t>
      </w:r>
      <w:r w:rsidR="00266C1C" w:rsidRPr="00266C1C">
        <w:rPr>
          <w:sz w:val="28"/>
          <w:szCs w:val="28"/>
        </w:rPr>
        <w:t xml:space="preserve">.    </w:t>
      </w:r>
      <w:r w:rsidR="00C8117C">
        <w:rPr>
          <w:sz w:val="28"/>
          <w:szCs w:val="28"/>
        </w:rPr>
        <w:t>Nous avons</w:t>
      </w:r>
      <w:r w:rsidR="00266C1C" w:rsidRPr="00266C1C">
        <w:rPr>
          <w:sz w:val="28"/>
          <w:szCs w:val="28"/>
        </w:rPr>
        <w:t xml:space="preserve"> à </w:t>
      </w:r>
      <w:r w:rsidR="00C8117C" w:rsidRPr="00266C1C">
        <w:rPr>
          <w:sz w:val="28"/>
          <w:szCs w:val="28"/>
        </w:rPr>
        <w:t xml:space="preserve">réapprendre que </w:t>
      </w:r>
      <w:r w:rsidR="00B54C5D">
        <w:rPr>
          <w:sz w:val="28"/>
          <w:szCs w:val="28"/>
        </w:rPr>
        <w:t>« </w:t>
      </w:r>
      <w:r w:rsidR="00C8117C" w:rsidRPr="00266C1C">
        <w:rPr>
          <w:sz w:val="28"/>
          <w:szCs w:val="28"/>
        </w:rPr>
        <w:t>ce</w:t>
      </w:r>
      <w:r w:rsidR="00266C1C" w:rsidRPr="00266C1C">
        <w:rPr>
          <w:sz w:val="28"/>
          <w:szCs w:val="28"/>
        </w:rPr>
        <w:t xml:space="preserve"> n’est pas vrai parce que la télé, tel ou tel média, ou la commère du quartier me l’a dit que c’est vrai</w:t>
      </w:r>
      <w:r w:rsidR="00B54C5D">
        <w:rPr>
          <w:sz w:val="28"/>
          <w:szCs w:val="28"/>
        </w:rPr>
        <w:t xml:space="preserve"> » mais que  </w:t>
      </w:r>
      <w:r w:rsidR="00266C1C" w:rsidRPr="00266C1C">
        <w:rPr>
          <w:sz w:val="28"/>
          <w:szCs w:val="28"/>
        </w:rPr>
        <w:t xml:space="preserve"> le vrai doit se prouver ad minima</w:t>
      </w:r>
      <w:r w:rsidR="00B54C5D">
        <w:rPr>
          <w:sz w:val="28"/>
          <w:szCs w:val="28"/>
        </w:rPr>
        <w:t>.</w:t>
      </w:r>
      <w:r w:rsidR="00266C1C" w:rsidRPr="00266C1C">
        <w:rPr>
          <w:sz w:val="28"/>
          <w:szCs w:val="28"/>
        </w:rPr>
        <w:t xml:space="preserve">  </w:t>
      </w:r>
      <w:r w:rsidR="00266C1C">
        <w:rPr>
          <w:sz w:val="28"/>
          <w:szCs w:val="28"/>
        </w:rPr>
        <w:t xml:space="preserve"> </w:t>
      </w:r>
      <w:r w:rsidR="00B54C5D">
        <w:rPr>
          <w:sz w:val="28"/>
          <w:szCs w:val="28"/>
        </w:rPr>
        <w:t>G</w:t>
      </w:r>
      <w:r w:rsidR="00266C1C">
        <w:rPr>
          <w:sz w:val="28"/>
          <w:szCs w:val="28"/>
        </w:rPr>
        <w:t xml:space="preserve">ardons en mémoire, </w:t>
      </w:r>
      <w:proofErr w:type="spellStart"/>
      <w:r w:rsidR="00266C1C">
        <w:rPr>
          <w:sz w:val="28"/>
          <w:szCs w:val="28"/>
        </w:rPr>
        <w:t>qu</w:t>
      </w:r>
      <w:proofErr w:type="spellEnd"/>
      <w:r w:rsidR="00266C1C">
        <w:rPr>
          <w:sz w:val="28"/>
          <w:szCs w:val="28"/>
        </w:rPr>
        <w:t xml:space="preserve"> au niveau de la justice, tout </w:t>
      </w:r>
      <w:r w:rsidR="00C8117C">
        <w:rPr>
          <w:sz w:val="28"/>
          <w:szCs w:val="28"/>
        </w:rPr>
        <w:t>accusé est</w:t>
      </w:r>
      <w:r w:rsidR="00266C1C">
        <w:rPr>
          <w:sz w:val="28"/>
          <w:szCs w:val="28"/>
        </w:rPr>
        <w:t xml:space="preserve"> un homme présumé innocent, jusqu’à ce que l’on ait pu prouver le contraire, gardons au cœur de nos vies cette ligne directrice.</w:t>
      </w:r>
    </w:p>
    <w:p w14:paraId="37B74B3F" w14:textId="75FBDE99" w:rsidR="00C8117C" w:rsidRPr="00266C1C" w:rsidRDefault="00C8117C" w:rsidP="00A15E8A">
      <w:pPr>
        <w:jc w:val="both"/>
        <w:rPr>
          <w:sz w:val="28"/>
          <w:szCs w:val="28"/>
        </w:rPr>
      </w:pPr>
      <w:r>
        <w:rPr>
          <w:sz w:val="28"/>
          <w:szCs w:val="28"/>
        </w:rPr>
        <w:t xml:space="preserve">Ce discernement </w:t>
      </w:r>
      <w:r w:rsidR="009B71A8">
        <w:rPr>
          <w:sz w:val="28"/>
          <w:szCs w:val="28"/>
        </w:rPr>
        <w:t>doit être</w:t>
      </w:r>
      <w:r>
        <w:rPr>
          <w:sz w:val="28"/>
          <w:szCs w:val="28"/>
        </w:rPr>
        <w:t xml:space="preserve"> </w:t>
      </w:r>
      <w:r w:rsidR="009B71A8">
        <w:rPr>
          <w:sz w:val="28"/>
          <w:szCs w:val="28"/>
        </w:rPr>
        <w:t>aussi mis</w:t>
      </w:r>
      <w:r>
        <w:rPr>
          <w:sz w:val="28"/>
          <w:szCs w:val="28"/>
        </w:rPr>
        <w:t xml:space="preserve"> au service de l’intelligence de notre foi et de la </w:t>
      </w:r>
      <w:r w:rsidR="009B71A8">
        <w:rPr>
          <w:sz w:val="28"/>
          <w:szCs w:val="28"/>
        </w:rPr>
        <w:t>recherche de ce</w:t>
      </w:r>
      <w:r>
        <w:rPr>
          <w:sz w:val="28"/>
          <w:szCs w:val="28"/>
        </w:rPr>
        <w:t xml:space="preserve"> bien précieux que représente </w:t>
      </w:r>
      <w:r w:rsidR="009B71A8">
        <w:rPr>
          <w:sz w:val="28"/>
          <w:szCs w:val="28"/>
        </w:rPr>
        <w:t>le Royaume</w:t>
      </w:r>
      <w:r>
        <w:rPr>
          <w:sz w:val="28"/>
          <w:szCs w:val="28"/>
        </w:rPr>
        <w:t xml:space="preserve">.  </w:t>
      </w:r>
      <w:r w:rsidR="009B71A8">
        <w:rPr>
          <w:sz w:val="28"/>
          <w:szCs w:val="28"/>
        </w:rPr>
        <w:t>Le Royaume c’est</w:t>
      </w:r>
      <w:r>
        <w:rPr>
          <w:sz w:val="28"/>
          <w:szCs w:val="28"/>
        </w:rPr>
        <w:t xml:space="preserve"> cette perle rare qui est l’humanité accomplie, et cette humanité </w:t>
      </w:r>
      <w:r w:rsidR="009B71A8">
        <w:rPr>
          <w:sz w:val="28"/>
          <w:szCs w:val="28"/>
        </w:rPr>
        <w:t>accomplie n’est</w:t>
      </w:r>
      <w:r>
        <w:rPr>
          <w:sz w:val="28"/>
          <w:szCs w:val="28"/>
        </w:rPr>
        <w:t xml:space="preserve"> </w:t>
      </w:r>
      <w:r w:rsidR="009B71A8">
        <w:rPr>
          <w:sz w:val="28"/>
          <w:szCs w:val="28"/>
        </w:rPr>
        <w:t>pas le</w:t>
      </w:r>
      <w:r>
        <w:rPr>
          <w:sz w:val="28"/>
          <w:szCs w:val="28"/>
        </w:rPr>
        <w:t xml:space="preserve"> résultat de </w:t>
      </w:r>
      <w:r w:rsidR="009B71A8">
        <w:rPr>
          <w:sz w:val="28"/>
          <w:szCs w:val="28"/>
        </w:rPr>
        <w:t>nos efforts</w:t>
      </w:r>
      <w:r>
        <w:rPr>
          <w:sz w:val="28"/>
          <w:szCs w:val="28"/>
        </w:rPr>
        <w:t xml:space="preserve"> </w:t>
      </w:r>
      <w:r w:rsidR="009B71A8">
        <w:rPr>
          <w:sz w:val="28"/>
          <w:szCs w:val="28"/>
        </w:rPr>
        <w:t>mais</w:t>
      </w:r>
      <w:r w:rsidR="001D1609">
        <w:rPr>
          <w:sz w:val="28"/>
          <w:szCs w:val="28"/>
        </w:rPr>
        <w:t xml:space="preserve"> de</w:t>
      </w:r>
      <w:r w:rsidR="009B71A8">
        <w:rPr>
          <w:sz w:val="28"/>
          <w:szCs w:val="28"/>
        </w:rPr>
        <w:t xml:space="preserve"> l’accueil</w:t>
      </w:r>
      <w:r>
        <w:rPr>
          <w:sz w:val="28"/>
          <w:szCs w:val="28"/>
        </w:rPr>
        <w:t xml:space="preserve"> humble de cette </w:t>
      </w:r>
      <w:r w:rsidR="009B71A8">
        <w:rPr>
          <w:sz w:val="28"/>
          <w:szCs w:val="28"/>
        </w:rPr>
        <w:t>synergie de</w:t>
      </w:r>
      <w:r>
        <w:rPr>
          <w:sz w:val="28"/>
          <w:szCs w:val="28"/>
        </w:rPr>
        <w:t xml:space="preserve"> l’intelligence humaine discernée et celle de la grâce </w:t>
      </w:r>
      <w:r w:rsidR="009B71A8">
        <w:rPr>
          <w:sz w:val="28"/>
          <w:szCs w:val="28"/>
        </w:rPr>
        <w:t>don gratuit</w:t>
      </w:r>
      <w:r>
        <w:rPr>
          <w:sz w:val="28"/>
          <w:szCs w:val="28"/>
        </w:rPr>
        <w:t xml:space="preserve"> </w:t>
      </w:r>
      <w:r w:rsidR="009B71A8">
        <w:rPr>
          <w:sz w:val="28"/>
          <w:szCs w:val="28"/>
        </w:rPr>
        <w:t>du Dieu</w:t>
      </w:r>
      <w:r>
        <w:rPr>
          <w:sz w:val="28"/>
          <w:szCs w:val="28"/>
        </w:rPr>
        <w:t xml:space="preserve"> d’amour. </w:t>
      </w:r>
      <w:r w:rsidR="009B71A8">
        <w:rPr>
          <w:sz w:val="28"/>
          <w:szCs w:val="28"/>
        </w:rPr>
        <w:t>Le Royaume</w:t>
      </w:r>
      <w:r>
        <w:rPr>
          <w:sz w:val="28"/>
          <w:szCs w:val="28"/>
        </w:rPr>
        <w:t>, il est</w:t>
      </w:r>
      <w:r w:rsidR="00905AEE">
        <w:rPr>
          <w:sz w:val="28"/>
          <w:szCs w:val="28"/>
        </w:rPr>
        <w:t> »</w:t>
      </w:r>
      <w:r>
        <w:rPr>
          <w:sz w:val="28"/>
          <w:szCs w:val="28"/>
        </w:rPr>
        <w:t xml:space="preserve"> déjà </w:t>
      </w:r>
      <w:r w:rsidR="00905AEE">
        <w:rPr>
          <w:sz w:val="28"/>
          <w:szCs w:val="28"/>
        </w:rPr>
        <w:t xml:space="preserve"> la » </w:t>
      </w:r>
      <w:r>
        <w:rPr>
          <w:sz w:val="28"/>
          <w:szCs w:val="28"/>
        </w:rPr>
        <w:t xml:space="preserve">parce que tout nous a été donné et acquis en jésus </w:t>
      </w:r>
      <w:r w:rsidR="009B71A8">
        <w:rPr>
          <w:sz w:val="28"/>
          <w:szCs w:val="28"/>
        </w:rPr>
        <w:t>christ et</w:t>
      </w:r>
      <w:r>
        <w:rPr>
          <w:sz w:val="28"/>
          <w:szCs w:val="28"/>
        </w:rPr>
        <w:t xml:space="preserve"> il n’est </w:t>
      </w:r>
      <w:r w:rsidR="00905AEE">
        <w:rPr>
          <w:sz w:val="28"/>
          <w:szCs w:val="28"/>
        </w:rPr>
        <w:t>« </w:t>
      </w:r>
      <w:r>
        <w:rPr>
          <w:sz w:val="28"/>
          <w:szCs w:val="28"/>
        </w:rPr>
        <w:t xml:space="preserve">pas encore </w:t>
      </w:r>
      <w:r w:rsidR="009B71A8">
        <w:rPr>
          <w:sz w:val="28"/>
          <w:szCs w:val="28"/>
        </w:rPr>
        <w:t>là</w:t>
      </w:r>
      <w:r w:rsidR="00905AEE">
        <w:rPr>
          <w:sz w:val="28"/>
          <w:szCs w:val="28"/>
        </w:rPr>
        <w:t> »</w:t>
      </w:r>
      <w:r w:rsidR="009B71A8">
        <w:rPr>
          <w:sz w:val="28"/>
          <w:szCs w:val="28"/>
        </w:rPr>
        <w:t xml:space="preserve"> car</w:t>
      </w:r>
      <w:r>
        <w:rPr>
          <w:sz w:val="28"/>
          <w:szCs w:val="28"/>
        </w:rPr>
        <w:t xml:space="preserve"> pour se manifester </w:t>
      </w:r>
      <w:r w:rsidR="00905AEE">
        <w:rPr>
          <w:sz w:val="28"/>
          <w:szCs w:val="28"/>
        </w:rPr>
        <w:t>,</w:t>
      </w:r>
      <w:r>
        <w:rPr>
          <w:sz w:val="28"/>
          <w:szCs w:val="28"/>
        </w:rPr>
        <w:t xml:space="preserve">en </w:t>
      </w:r>
      <w:r w:rsidR="009B71A8">
        <w:rPr>
          <w:sz w:val="28"/>
          <w:szCs w:val="28"/>
        </w:rPr>
        <w:t xml:space="preserve">plénitude </w:t>
      </w:r>
      <w:r w:rsidR="00905AEE">
        <w:rPr>
          <w:sz w:val="28"/>
          <w:szCs w:val="28"/>
        </w:rPr>
        <w:t>,</w:t>
      </w:r>
      <w:r w:rsidR="009B71A8">
        <w:rPr>
          <w:sz w:val="28"/>
          <w:szCs w:val="28"/>
        </w:rPr>
        <w:t>il</w:t>
      </w:r>
      <w:r>
        <w:rPr>
          <w:sz w:val="28"/>
          <w:szCs w:val="28"/>
        </w:rPr>
        <w:t xml:space="preserve"> a besoin que se lève au cœur du monde une multitude d’hommes et de femmes passionnés par la </w:t>
      </w:r>
      <w:r w:rsidR="009B71A8">
        <w:rPr>
          <w:sz w:val="28"/>
          <w:szCs w:val="28"/>
        </w:rPr>
        <w:t>justice, la</w:t>
      </w:r>
      <w:r>
        <w:rPr>
          <w:sz w:val="28"/>
          <w:szCs w:val="28"/>
        </w:rPr>
        <w:t xml:space="preserve"> compassion, le </w:t>
      </w:r>
      <w:r w:rsidR="009B71A8">
        <w:rPr>
          <w:sz w:val="28"/>
          <w:szCs w:val="28"/>
        </w:rPr>
        <w:t>pardon afin</w:t>
      </w:r>
      <w:r w:rsidR="00565F6D">
        <w:rPr>
          <w:sz w:val="28"/>
          <w:szCs w:val="28"/>
        </w:rPr>
        <w:t xml:space="preserve"> que notre terre soit le lieu ou vit une multitude</w:t>
      </w:r>
      <w:r w:rsidR="00905AEE">
        <w:rPr>
          <w:sz w:val="28"/>
          <w:szCs w:val="28"/>
        </w:rPr>
        <w:t xml:space="preserve"> </w:t>
      </w:r>
      <w:r w:rsidR="00565F6D">
        <w:rPr>
          <w:sz w:val="28"/>
          <w:szCs w:val="28"/>
        </w:rPr>
        <w:t xml:space="preserve">de frères qui se reconnaissent </w:t>
      </w:r>
      <w:r w:rsidR="009B71A8">
        <w:rPr>
          <w:sz w:val="28"/>
          <w:szCs w:val="28"/>
        </w:rPr>
        <w:t>dans leurs</w:t>
      </w:r>
      <w:r w:rsidR="00565F6D">
        <w:rPr>
          <w:sz w:val="28"/>
          <w:szCs w:val="28"/>
        </w:rPr>
        <w:t xml:space="preserve"> </w:t>
      </w:r>
      <w:r w:rsidR="009B71A8">
        <w:rPr>
          <w:sz w:val="28"/>
          <w:szCs w:val="28"/>
        </w:rPr>
        <w:t>différences et</w:t>
      </w:r>
      <w:r w:rsidR="00565F6D">
        <w:rPr>
          <w:sz w:val="28"/>
          <w:szCs w:val="28"/>
        </w:rPr>
        <w:t xml:space="preserve"> leurs </w:t>
      </w:r>
      <w:r w:rsidR="009B71A8">
        <w:rPr>
          <w:sz w:val="28"/>
          <w:szCs w:val="28"/>
        </w:rPr>
        <w:t>similitudes.</w:t>
      </w:r>
    </w:p>
    <w:p w14:paraId="236840C0" w14:textId="28CBAE7D" w:rsidR="00700B97" w:rsidRPr="00266C1C" w:rsidRDefault="00700B97" w:rsidP="00A15E8A">
      <w:pPr>
        <w:jc w:val="both"/>
        <w:rPr>
          <w:sz w:val="28"/>
          <w:szCs w:val="28"/>
        </w:rPr>
      </w:pPr>
    </w:p>
    <w:p w14:paraId="7D389B17" w14:textId="77777777" w:rsidR="007A616B" w:rsidRPr="00266C1C" w:rsidRDefault="007A616B" w:rsidP="00A15E8A">
      <w:pPr>
        <w:jc w:val="both"/>
        <w:rPr>
          <w:sz w:val="28"/>
          <w:szCs w:val="28"/>
        </w:rPr>
      </w:pPr>
    </w:p>
    <w:p w14:paraId="23ABA852" w14:textId="77777777" w:rsidR="007A616B" w:rsidRPr="00266C1C" w:rsidRDefault="007A616B" w:rsidP="00A15E8A">
      <w:pPr>
        <w:jc w:val="both"/>
        <w:rPr>
          <w:sz w:val="28"/>
          <w:szCs w:val="28"/>
        </w:rPr>
      </w:pPr>
    </w:p>
    <w:p w14:paraId="3E3FCB19" w14:textId="77777777" w:rsidR="007A616B" w:rsidRPr="00266C1C" w:rsidRDefault="007A616B" w:rsidP="00A15E8A">
      <w:pPr>
        <w:jc w:val="both"/>
        <w:rPr>
          <w:sz w:val="28"/>
          <w:szCs w:val="28"/>
        </w:rPr>
      </w:pPr>
    </w:p>
    <w:p w14:paraId="556382E8" w14:textId="77777777" w:rsidR="007A616B" w:rsidRPr="00266C1C" w:rsidRDefault="007A616B" w:rsidP="00A15E8A">
      <w:pPr>
        <w:jc w:val="both"/>
        <w:rPr>
          <w:sz w:val="28"/>
          <w:szCs w:val="28"/>
        </w:rPr>
      </w:pPr>
    </w:p>
    <w:p w14:paraId="0B887EF9" w14:textId="77777777" w:rsidR="007A616B" w:rsidRPr="00266C1C" w:rsidRDefault="007A616B" w:rsidP="00A15E8A">
      <w:pPr>
        <w:jc w:val="both"/>
        <w:rPr>
          <w:sz w:val="28"/>
          <w:szCs w:val="28"/>
        </w:rPr>
      </w:pPr>
    </w:p>
    <w:p w14:paraId="3FC4D310" w14:textId="77777777" w:rsidR="007A616B" w:rsidRPr="00266C1C" w:rsidRDefault="007A616B" w:rsidP="00A15E8A">
      <w:pPr>
        <w:jc w:val="both"/>
        <w:rPr>
          <w:sz w:val="28"/>
          <w:szCs w:val="28"/>
        </w:rPr>
      </w:pPr>
    </w:p>
    <w:p w14:paraId="0171654F" w14:textId="77777777" w:rsidR="007A616B" w:rsidRPr="00266C1C" w:rsidRDefault="007A616B" w:rsidP="00A15E8A">
      <w:pPr>
        <w:jc w:val="both"/>
        <w:rPr>
          <w:sz w:val="28"/>
          <w:szCs w:val="28"/>
        </w:rPr>
      </w:pPr>
    </w:p>
    <w:p w14:paraId="4CD6763A" w14:textId="77777777" w:rsidR="007A616B" w:rsidRPr="00266C1C" w:rsidRDefault="007A616B" w:rsidP="00A15E8A">
      <w:pPr>
        <w:jc w:val="both"/>
        <w:rPr>
          <w:sz w:val="28"/>
          <w:szCs w:val="28"/>
        </w:rPr>
      </w:pPr>
    </w:p>
    <w:p w14:paraId="57E8855A" w14:textId="77777777" w:rsidR="007A616B" w:rsidRPr="00266C1C" w:rsidRDefault="007A616B" w:rsidP="00A15E8A">
      <w:pPr>
        <w:jc w:val="both"/>
        <w:rPr>
          <w:sz w:val="28"/>
          <w:szCs w:val="28"/>
        </w:rPr>
      </w:pPr>
    </w:p>
    <w:p w14:paraId="4657CE87" w14:textId="77777777" w:rsidR="007A616B" w:rsidRPr="00266C1C" w:rsidRDefault="007A616B" w:rsidP="00A15E8A">
      <w:pPr>
        <w:jc w:val="both"/>
        <w:rPr>
          <w:sz w:val="28"/>
          <w:szCs w:val="28"/>
        </w:rPr>
      </w:pPr>
    </w:p>
    <w:p w14:paraId="799EF0EC" w14:textId="0E50A1B1" w:rsidR="006B0FC0" w:rsidRPr="00266C1C" w:rsidRDefault="007A616B" w:rsidP="00A15E8A">
      <w:pPr>
        <w:jc w:val="both"/>
        <w:rPr>
          <w:sz w:val="28"/>
          <w:szCs w:val="28"/>
        </w:rPr>
      </w:pPr>
      <w:r w:rsidRPr="00266C1C">
        <w:rPr>
          <w:sz w:val="28"/>
          <w:szCs w:val="28"/>
        </w:rPr>
        <w:t xml:space="preserve">  </w:t>
      </w:r>
    </w:p>
    <w:sectPr w:rsidR="006B0FC0" w:rsidRPr="00266C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AFD"/>
    <w:rsid w:val="00195C28"/>
    <w:rsid w:val="001D1609"/>
    <w:rsid w:val="00266C1C"/>
    <w:rsid w:val="00487947"/>
    <w:rsid w:val="00565F6D"/>
    <w:rsid w:val="00647BD6"/>
    <w:rsid w:val="006B0FC0"/>
    <w:rsid w:val="00700B97"/>
    <w:rsid w:val="007309BC"/>
    <w:rsid w:val="007A616B"/>
    <w:rsid w:val="00905AEE"/>
    <w:rsid w:val="009A3A73"/>
    <w:rsid w:val="009B71A8"/>
    <w:rsid w:val="00A15E8A"/>
    <w:rsid w:val="00B54C5D"/>
    <w:rsid w:val="00B77EE1"/>
    <w:rsid w:val="00C52AFD"/>
    <w:rsid w:val="00C811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D0D56"/>
  <w15:chartTrackingRefBased/>
  <w15:docId w15:val="{A6264663-7066-4071-87FC-CE6C07869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52A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52A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52AF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52AF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52AF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52AF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52AF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52AF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52AF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52AF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52AF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52AF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52AF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52AF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52AF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52AF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52AF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52AFD"/>
    <w:rPr>
      <w:rFonts w:eastAsiaTheme="majorEastAsia" w:cstheme="majorBidi"/>
      <w:color w:val="272727" w:themeColor="text1" w:themeTint="D8"/>
    </w:rPr>
  </w:style>
  <w:style w:type="paragraph" w:styleId="Titre">
    <w:name w:val="Title"/>
    <w:basedOn w:val="Normal"/>
    <w:next w:val="Normal"/>
    <w:link w:val="TitreCar"/>
    <w:uiPriority w:val="10"/>
    <w:qFormat/>
    <w:rsid w:val="00C52A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52AF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52AF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52AF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52AFD"/>
    <w:pPr>
      <w:spacing w:before="160"/>
      <w:jc w:val="center"/>
    </w:pPr>
    <w:rPr>
      <w:i/>
      <w:iCs/>
      <w:color w:val="404040" w:themeColor="text1" w:themeTint="BF"/>
    </w:rPr>
  </w:style>
  <w:style w:type="character" w:customStyle="1" w:styleId="CitationCar">
    <w:name w:val="Citation Car"/>
    <w:basedOn w:val="Policepardfaut"/>
    <w:link w:val="Citation"/>
    <w:uiPriority w:val="29"/>
    <w:rsid w:val="00C52AFD"/>
    <w:rPr>
      <w:i/>
      <w:iCs/>
      <w:color w:val="404040" w:themeColor="text1" w:themeTint="BF"/>
    </w:rPr>
  </w:style>
  <w:style w:type="paragraph" w:styleId="Paragraphedeliste">
    <w:name w:val="List Paragraph"/>
    <w:basedOn w:val="Normal"/>
    <w:uiPriority w:val="34"/>
    <w:qFormat/>
    <w:rsid w:val="00C52AFD"/>
    <w:pPr>
      <w:ind w:left="720"/>
      <w:contextualSpacing/>
    </w:pPr>
  </w:style>
  <w:style w:type="character" w:styleId="Accentuationintense">
    <w:name w:val="Intense Emphasis"/>
    <w:basedOn w:val="Policepardfaut"/>
    <w:uiPriority w:val="21"/>
    <w:qFormat/>
    <w:rsid w:val="00C52AFD"/>
    <w:rPr>
      <w:i/>
      <w:iCs/>
      <w:color w:val="0F4761" w:themeColor="accent1" w:themeShade="BF"/>
    </w:rPr>
  </w:style>
  <w:style w:type="paragraph" w:styleId="Citationintense">
    <w:name w:val="Intense Quote"/>
    <w:basedOn w:val="Normal"/>
    <w:next w:val="Normal"/>
    <w:link w:val="CitationintenseCar"/>
    <w:uiPriority w:val="30"/>
    <w:qFormat/>
    <w:rsid w:val="00C52A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52AFD"/>
    <w:rPr>
      <w:i/>
      <w:iCs/>
      <w:color w:val="0F4761" w:themeColor="accent1" w:themeShade="BF"/>
    </w:rPr>
  </w:style>
  <w:style w:type="character" w:styleId="Rfrenceintense">
    <w:name w:val="Intense Reference"/>
    <w:basedOn w:val="Policepardfaut"/>
    <w:uiPriority w:val="32"/>
    <w:qFormat/>
    <w:rsid w:val="00C52A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3091</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 perrin</dc:creator>
  <cp:keywords/>
  <dc:description/>
  <cp:lastModifiedBy>henri perrin</cp:lastModifiedBy>
  <cp:revision>14</cp:revision>
  <dcterms:created xsi:type="dcterms:W3CDTF">2026-06-09T10:28:00Z</dcterms:created>
  <dcterms:modified xsi:type="dcterms:W3CDTF">2026-06-15T21:44:00Z</dcterms:modified>
</cp:coreProperties>
</file>