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60EDC" w14:textId="1CFAFE6A" w:rsidR="006B0FC0" w:rsidRPr="00A46A19" w:rsidRDefault="007346FB" w:rsidP="00336C73">
      <w:pPr>
        <w:jc w:val="both"/>
        <w:rPr>
          <w:sz w:val="28"/>
          <w:szCs w:val="28"/>
        </w:rPr>
      </w:pPr>
      <w:r w:rsidRPr="00A46A19">
        <w:rPr>
          <w:sz w:val="28"/>
          <w:szCs w:val="28"/>
        </w:rPr>
        <w:t xml:space="preserve">Il serait facile de lire l’Evangile de ce jour comme une habilité de jésus à se sortir du piège ou voulait l’enfermer ses </w:t>
      </w:r>
      <w:r w:rsidR="00E2438E" w:rsidRPr="00A46A19">
        <w:rPr>
          <w:sz w:val="28"/>
          <w:szCs w:val="28"/>
        </w:rPr>
        <w:t>contradicteurs.</w:t>
      </w:r>
      <w:r w:rsidR="00E2438E">
        <w:rPr>
          <w:sz w:val="28"/>
          <w:szCs w:val="28"/>
        </w:rPr>
        <w:t xml:space="preserve"> Certes,</w:t>
      </w:r>
      <w:r w:rsidRPr="00A46A19">
        <w:rPr>
          <w:sz w:val="28"/>
          <w:szCs w:val="28"/>
        </w:rPr>
        <w:t xml:space="preserve">  Jésus ne </w:t>
      </w:r>
      <w:r w:rsidR="00D0703C" w:rsidRPr="00A46A19">
        <w:rPr>
          <w:sz w:val="28"/>
          <w:szCs w:val="28"/>
        </w:rPr>
        <w:t>veut pas</w:t>
      </w:r>
      <w:r w:rsidRPr="00A46A19">
        <w:rPr>
          <w:sz w:val="28"/>
          <w:szCs w:val="28"/>
        </w:rPr>
        <w:t xml:space="preserve"> se laisser </w:t>
      </w:r>
      <w:r w:rsidR="00D0703C" w:rsidRPr="00A46A19">
        <w:rPr>
          <w:sz w:val="28"/>
          <w:szCs w:val="28"/>
        </w:rPr>
        <w:t>enfermer dans</w:t>
      </w:r>
      <w:r w:rsidRPr="00A46A19">
        <w:rPr>
          <w:sz w:val="28"/>
          <w:szCs w:val="28"/>
        </w:rPr>
        <w:t xml:space="preserve"> un </w:t>
      </w:r>
      <w:r w:rsidR="00D0703C" w:rsidRPr="00A46A19">
        <w:rPr>
          <w:sz w:val="28"/>
          <w:szCs w:val="28"/>
        </w:rPr>
        <w:t>schéma politique</w:t>
      </w:r>
      <w:r w:rsidRPr="00A46A19">
        <w:rPr>
          <w:sz w:val="28"/>
          <w:szCs w:val="28"/>
        </w:rPr>
        <w:t xml:space="preserve"> ou </w:t>
      </w:r>
      <w:r w:rsidR="00D0703C" w:rsidRPr="00A46A19">
        <w:rPr>
          <w:sz w:val="28"/>
          <w:szCs w:val="28"/>
        </w:rPr>
        <w:t>religieux mais</w:t>
      </w:r>
      <w:r w:rsidR="00465607" w:rsidRPr="00A46A19">
        <w:rPr>
          <w:sz w:val="28"/>
          <w:szCs w:val="28"/>
        </w:rPr>
        <w:t xml:space="preserve"> la question </w:t>
      </w:r>
      <w:r w:rsidR="00D0703C" w:rsidRPr="00A46A19">
        <w:rPr>
          <w:sz w:val="28"/>
          <w:szCs w:val="28"/>
        </w:rPr>
        <w:t>posée</w:t>
      </w:r>
      <w:r w:rsidR="00465607" w:rsidRPr="00A46A19">
        <w:rPr>
          <w:sz w:val="28"/>
          <w:szCs w:val="28"/>
        </w:rPr>
        <w:t xml:space="preserve"> par ses détracteurs </w:t>
      </w:r>
      <w:r w:rsidR="00E2438E">
        <w:rPr>
          <w:sz w:val="28"/>
          <w:szCs w:val="28"/>
        </w:rPr>
        <w:t>ouvre une perspective philosophique et théologique  essentielle</w:t>
      </w:r>
    </w:p>
    <w:p w14:paraId="3B53ED6B" w14:textId="77777777" w:rsidR="00E2438E" w:rsidRDefault="00465607" w:rsidP="00336C73">
      <w:pPr>
        <w:jc w:val="both"/>
        <w:rPr>
          <w:sz w:val="28"/>
          <w:szCs w:val="28"/>
        </w:rPr>
      </w:pPr>
      <w:r w:rsidRPr="00A46A19">
        <w:rPr>
          <w:sz w:val="28"/>
          <w:szCs w:val="28"/>
        </w:rPr>
        <w:t xml:space="preserve">L’homme religieux </w:t>
      </w:r>
      <w:r w:rsidR="00E2438E">
        <w:rPr>
          <w:sz w:val="28"/>
          <w:szCs w:val="28"/>
        </w:rPr>
        <w:t>,</w:t>
      </w:r>
      <w:r w:rsidRPr="00A46A19">
        <w:rPr>
          <w:sz w:val="28"/>
          <w:szCs w:val="28"/>
        </w:rPr>
        <w:t xml:space="preserve">au nom de sa religion quelque qu’elle soit </w:t>
      </w:r>
      <w:r w:rsidR="00E2438E">
        <w:rPr>
          <w:sz w:val="28"/>
          <w:szCs w:val="28"/>
        </w:rPr>
        <w:t>,</w:t>
      </w:r>
      <w:r w:rsidRPr="00A46A19">
        <w:rPr>
          <w:sz w:val="28"/>
          <w:szCs w:val="28"/>
        </w:rPr>
        <w:t xml:space="preserve">ne peut </w:t>
      </w:r>
      <w:r w:rsidR="00D0703C" w:rsidRPr="00A46A19">
        <w:rPr>
          <w:sz w:val="28"/>
          <w:szCs w:val="28"/>
        </w:rPr>
        <w:t>pas se</w:t>
      </w:r>
      <w:r w:rsidRPr="00A46A19">
        <w:rPr>
          <w:sz w:val="28"/>
          <w:szCs w:val="28"/>
        </w:rPr>
        <w:t xml:space="preserve"> désolidariser des obligations sociétales du groupe humain dont il </w:t>
      </w:r>
      <w:r w:rsidR="00D0703C" w:rsidRPr="00A46A19">
        <w:rPr>
          <w:sz w:val="28"/>
          <w:szCs w:val="28"/>
        </w:rPr>
        <w:t>relève</w:t>
      </w:r>
      <w:r w:rsidRPr="00A46A19">
        <w:rPr>
          <w:sz w:val="28"/>
          <w:szCs w:val="28"/>
        </w:rPr>
        <w:t xml:space="preserve">. Donc </w:t>
      </w:r>
      <w:r w:rsidR="00D0703C" w:rsidRPr="00A46A19">
        <w:rPr>
          <w:sz w:val="28"/>
          <w:szCs w:val="28"/>
        </w:rPr>
        <w:t>effectivement rendons</w:t>
      </w:r>
      <w:r w:rsidRPr="00A46A19">
        <w:rPr>
          <w:sz w:val="28"/>
          <w:szCs w:val="28"/>
        </w:rPr>
        <w:t xml:space="preserve"> à </w:t>
      </w:r>
      <w:r w:rsidR="00D0703C" w:rsidRPr="00A46A19">
        <w:rPr>
          <w:sz w:val="28"/>
          <w:szCs w:val="28"/>
        </w:rPr>
        <w:t>césar</w:t>
      </w:r>
      <w:r w:rsidRPr="00A46A19">
        <w:rPr>
          <w:sz w:val="28"/>
          <w:szCs w:val="28"/>
        </w:rPr>
        <w:t xml:space="preserve"> ce qui est à </w:t>
      </w:r>
      <w:r w:rsidR="00E2438E">
        <w:rPr>
          <w:sz w:val="28"/>
          <w:szCs w:val="28"/>
        </w:rPr>
        <w:t>C</w:t>
      </w:r>
      <w:r w:rsidR="00E2438E" w:rsidRPr="00A46A19">
        <w:rPr>
          <w:sz w:val="28"/>
          <w:szCs w:val="28"/>
        </w:rPr>
        <w:t>ésar</w:t>
      </w:r>
      <w:r w:rsidR="00E2438E">
        <w:rPr>
          <w:sz w:val="28"/>
          <w:szCs w:val="28"/>
        </w:rPr>
        <w:t xml:space="preserve">. </w:t>
      </w:r>
      <w:r w:rsidR="00E2438E" w:rsidRPr="00A46A19">
        <w:rPr>
          <w:sz w:val="28"/>
          <w:szCs w:val="28"/>
        </w:rPr>
        <w:t>Soyons</w:t>
      </w:r>
      <w:r w:rsidRPr="00A46A19">
        <w:rPr>
          <w:sz w:val="28"/>
          <w:szCs w:val="28"/>
        </w:rPr>
        <w:t xml:space="preserve"> de bons </w:t>
      </w:r>
      <w:r w:rsidR="00D0703C" w:rsidRPr="00A46A19">
        <w:rPr>
          <w:sz w:val="28"/>
          <w:szCs w:val="28"/>
        </w:rPr>
        <w:t>citoyens qui</w:t>
      </w:r>
      <w:r w:rsidRPr="00A46A19">
        <w:rPr>
          <w:sz w:val="28"/>
          <w:szCs w:val="28"/>
        </w:rPr>
        <w:t xml:space="preserve"> s’engagent non seulement à rendre à </w:t>
      </w:r>
      <w:r w:rsidR="00E2438E">
        <w:rPr>
          <w:sz w:val="28"/>
          <w:szCs w:val="28"/>
        </w:rPr>
        <w:t>C</w:t>
      </w:r>
      <w:r w:rsidRPr="00A46A19">
        <w:rPr>
          <w:sz w:val="28"/>
          <w:szCs w:val="28"/>
        </w:rPr>
        <w:t xml:space="preserve">ésar ce qui est à césar mais </w:t>
      </w:r>
      <w:r w:rsidR="00E2438E">
        <w:rPr>
          <w:sz w:val="28"/>
          <w:szCs w:val="28"/>
        </w:rPr>
        <w:t xml:space="preserve">des hommes qui prennent </w:t>
      </w:r>
      <w:r w:rsidRPr="00A46A19">
        <w:rPr>
          <w:sz w:val="28"/>
          <w:szCs w:val="28"/>
        </w:rPr>
        <w:t xml:space="preserve">part </w:t>
      </w:r>
      <w:r w:rsidR="00E2438E">
        <w:rPr>
          <w:sz w:val="28"/>
          <w:szCs w:val="28"/>
        </w:rPr>
        <w:t>,</w:t>
      </w:r>
      <w:r w:rsidR="00D0703C" w:rsidRPr="00A46A19">
        <w:rPr>
          <w:sz w:val="28"/>
          <w:szCs w:val="28"/>
        </w:rPr>
        <w:t>d’une manière</w:t>
      </w:r>
      <w:r w:rsidRPr="00A46A19">
        <w:rPr>
          <w:sz w:val="28"/>
          <w:szCs w:val="28"/>
        </w:rPr>
        <w:t xml:space="preserve"> </w:t>
      </w:r>
      <w:r w:rsidR="00D0703C" w:rsidRPr="00A46A19">
        <w:rPr>
          <w:sz w:val="28"/>
          <w:szCs w:val="28"/>
        </w:rPr>
        <w:t>active et</w:t>
      </w:r>
      <w:r w:rsidRPr="00A46A19">
        <w:rPr>
          <w:sz w:val="28"/>
          <w:szCs w:val="28"/>
        </w:rPr>
        <w:t xml:space="preserve"> responsable de la cité</w:t>
      </w:r>
      <w:r w:rsidR="00E2438E">
        <w:rPr>
          <w:sz w:val="28"/>
          <w:szCs w:val="28"/>
        </w:rPr>
        <w:t>.</w:t>
      </w:r>
      <w:r w:rsidRPr="00A46A19">
        <w:rPr>
          <w:sz w:val="28"/>
          <w:szCs w:val="28"/>
        </w:rPr>
        <w:t xml:space="preserve"> </w:t>
      </w:r>
      <w:r w:rsidR="00E2438E">
        <w:rPr>
          <w:sz w:val="28"/>
          <w:szCs w:val="28"/>
        </w:rPr>
        <w:t>Cette responsabilité  peut s’ exercer par</w:t>
      </w:r>
      <w:r w:rsidRPr="00A46A19">
        <w:rPr>
          <w:sz w:val="28"/>
          <w:szCs w:val="28"/>
        </w:rPr>
        <w:t xml:space="preserve"> le biais de l’engagement associatif ou par celui de l’engagement politique.   Le chrétien ne </w:t>
      </w:r>
      <w:r w:rsidR="00D0703C" w:rsidRPr="00A46A19">
        <w:rPr>
          <w:sz w:val="28"/>
          <w:szCs w:val="28"/>
        </w:rPr>
        <w:t>peut pas</w:t>
      </w:r>
      <w:r w:rsidRPr="00A46A19">
        <w:rPr>
          <w:sz w:val="28"/>
          <w:szCs w:val="28"/>
        </w:rPr>
        <w:t xml:space="preserve"> être du coté des perpétuels </w:t>
      </w:r>
      <w:r w:rsidR="00D0703C" w:rsidRPr="00A46A19">
        <w:rPr>
          <w:sz w:val="28"/>
          <w:szCs w:val="28"/>
        </w:rPr>
        <w:t>mécontents qui</w:t>
      </w:r>
      <w:r w:rsidRPr="00A46A19">
        <w:rPr>
          <w:sz w:val="28"/>
          <w:szCs w:val="28"/>
        </w:rPr>
        <w:t xml:space="preserve"> attendent que tout leur soit donné</w:t>
      </w:r>
      <w:r w:rsidR="008C1B06" w:rsidRPr="00A46A19">
        <w:rPr>
          <w:sz w:val="28"/>
          <w:szCs w:val="28"/>
        </w:rPr>
        <w:t xml:space="preserve">. </w:t>
      </w:r>
    </w:p>
    <w:p w14:paraId="2B8FD434" w14:textId="630BE97F" w:rsidR="00465607" w:rsidRPr="00A46A19" w:rsidRDefault="008C1B06" w:rsidP="00336C73">
      <w:pPr>
        <w:jc w:val="both"/>
        <w:rPr>
          <w:sz w:val="28"/>
          <w:szCs w:val="28"/>
        </w:rPr>
      </w:pPr>
      <w:r w:rsidRPr="00A46A19">
        <w:rPr>
          <w:sz w:val="28"/>
          <w:szCs w:val="28"/>
        </w:rPr>
        <w:t xml:space="preserve"> </w:t>
      </w:r>
      <w:r w:rsidR="00D0703C" w:rsidRPr="00A46A19">
        <w:rPr>
          <w:sz w:val="28"/>
          <w:szCs w:val="28"/>
        </w:rPr>
        <w:t>Pour nous</w:t>
      </w:r>
      <w:r w:rsidRPr="00A46A19">
        <w:rPr>
          <w:sz w:val="28"/>
          <w:szCs w:val="28"/>
        </w:rPr>
        <w:t xml:space="preserve"> </w:t>
      </w:r>
      <w:r w:rsidR="00A46A19" w:rsidRPr="00A46A19">
        <w:rPr>
          <w:sz w:val="28"/>
          <w:szCs w:val="28"/>
        </w:rPr>
        <w:t>croyants le</w:t>
      </w:r>
      <w:r w:rsidRPr="00A46A19">
        <w:rPr>
          <w:sz w:val="28"/>
          <w:szCs w:val="28"/>
        </w:rPr>
        <w:t xml:space="preserve"> </w:t>
      </w:r>
      <w:r w:rsidR="00D0703C" w:rsidRPr="00A46A19">
        <w:rPr>
          <w:sz w:val="28"/>
          <w:szCs w:val="28"/>
        </w:rPr>
        <w:t>monde n’est</w:t>
      </w:r>
      <w:r w:rsidRPr="00A46A19">
        <w:rPr>
          <w:sz w:val="28"/>
          <w:szCs w:val="28"/>
        </w:rPr>
        <w:t xml:space="preserve"> </w:t>
      </w:r>
      <w:r w:rsidR="00D0703C" w:rsidRPr="00A46A19">
        <w:rPr>
          <w:sz w:val="28"/>
          <w:szCs w:val="28"/>
        </w:rPr>
        <w:t>pas un</w:t>
      </w:r>
      <w:r w:rsidRPr="00A46A19">
        <w:rPr>
          <w:sz w:val="28"/>
          <w:szCs w:val="28"/>
        </w:rPr>
        <w:t xml:space="preserve"> terrain </w:t>
      </w:r>
      <w:r w:rsidR="00D0703C" w:rsidRPr="00A46A19">
        <w:rPr>
          <w:sz w:val="28"/>
          <w:szCs w:val="28"/>
        </w:rPr>
        <w:t>hostile mais</w:t>
      </w:r>
      <w:r w:rsidRPr="00A46A19">
        <w:rPr>
          <w:sz w:val="28"/>
          <w:szCs w:val="28"/>
        </w:rPr>
        <w:t xml:space="preserve"> le </w:t>
      </w:r>
      <w:r w:rsidR="00D0703C" w:rsidRPr="00A46A19">
        <w:rPr>
          <w:sz w:val="28"/>
          <w:szCs w:val="28"/>
        </w:rPr>
        <w:t>lieu qui a</w:t>
      </w:r>
      <w:r w:rsidRPr="00A46A19">
        <w:rPr>
          <w:sz w:val="28"/>
          <w:szCs w:val="28"/>
        </w:rPr>
        <w:t xml:space="preserve"> été visité </w:t>
      </w:r>
      <w:r w:rsidR="00D0703C" w:rsidRPr="00A46A19">
        <w:rPr>
          <w:sz w:val="28"/>
          <w:szCs w:val="28"/>
        </w:rPr>
        <w:t>par Dieu</w:t>
      </w:r>
      <w:r w:rsidRPr="00A46A19">
        <w:rPr>
          <w:sz w:val="28"/>
          <w:szCs w:val="28"/>
        </w:rPr>
        <w:t>, non seulement visité</w:t>
      </w:r>
      <w:r w:rsidR="00E2438E">
        <w:rPr>
          <w:sz w:val="28"/>
          <w:szCs w:val="28"/>
        </w:rPr>
        <w:t>,</w:t>
      </w:r>
      <w:r w:rsidRPr="00A46A19">
        <w:rPr>
          <w:sz w:val="28"/>
          <w:szCs w:val="28"/>
        </w:rPr>
        <w:t xml:space="preserve"> mais le lieu </w:t>
      </w:r>
      <w:r w:rsidR="00D0703C" w:rsidRPr="00A46A19">
        <w:rPr>
          <w:sz w:val="28"/>
          <w:szCs w:val="28"/>
        </w:rPr>
        <w:t>ou Dieu</w:t>
      </w:r>
      <w:r w:rsidRPr="00A46A19">
        <w:rPr>
          <w:sz w:val="28"/>
          <w:szCs w:val="28"/>
        </w:rPr>
        <w:t xml:space="preserve"> a vécu parmi nous en jésus christ. Il n’est pas </w:t>
      </w:r>
      <w:r w:rsidR="00E2438E" w:rsidRPr="00A46A19">
        <w:rPr>
          <w:sz w:val="28"/>
          <w:szCs w:val="28"/>
        </w:rPr>
        <w:t>à</w:t>
      </w:r>
      <w:r w:rsidR="00E2438E">
        <w:rPr>
          <w:sz w:val="28"/>
          <w:szCs w:val="28"/>
        </w:rPr>
        <w:t xml:space="preserve"> sauver</w:t>
      </w:r>
      <w:r w:rsidR="00D0703C" w:rsidRPr="00A46A19">
        <w:rPr>
          <w:sz w:val="28"/>
          <w:szCs w:val="28"/>
        </w:rPr>
        <w:t xml:space="preserve"> car</w:t>
      </w:r>
      <w:r w:rsidRPr="00A46A19">
        <w:rPr>
          <w:sz w:val="28"/>
          <w:szCs w:val="28"/>
        </w:rPr>
        <w:t xml:space="preserve"> il est </w:t>
      </w:r>
      <w:r w:rsidR="00D0703C" w:rsidRPr="00A46A19">
        <w:rPr>
          <w:sz w:val="28"/>
          <w:szCs w:val="28"/>
        </w:rPr>
        <w:t>sauvé par</w:t>
      </w:r>
      <w:r w:rsidRPr="00A46A19">
        <w:rPr>
          <w:sz w:val="28"/>
          <w:szCs w:val="28"/>
        </w:rPr>
        <w:t xml:space="preserve"> la passion de </w:t>
      </w:r>
      <w:r w:rsidR="00D0703C" w:rsidRPr="00A46A19">
        <w:rPr>
          <w:sz w:val="28"/>
          <w:szCs w:val="28"/>
        </w:rPr>
        <w:t>jésus mais recevons</w:t>
      </w:r>
      <w:r w:rsidR="00E2438E">
        <w:rPr>
          <w:sz w:val="28"/>
          <w:szCs w:val="28"/>
        </w:rPr>
        <w:t xml:space="preserve"> le</w:t>
      </w:r>
      <w:r w:rsidRPr="00A46A19">
        <w:rPr>
          <w:sz w:val="28"/>
          <w:szCs w:val="28"/>
        </w:rPr>
        <w:t xml:space="preserve"> comme un monde</w:t>
      </w:r>
      <w:r w:rsidR="00E2438E">
        <w:rPr>
          <w:sz w:val="28"/>
          <w:szCs w:val="28"/>
        </w:rPr>
        <w:t xml:space="preserve"> en perpétuel  qui</w:t>
      </w:r>
      <w:r w:rsidRPr="00A46A19">
        <w:rPr>
          <w:sz w:val="28"/>
          <w:szCs w:val="28"/>
        </w:rPr>
        <w:t xml:space="preserve"> est en attente de plus de visibilité de l’amour de la paix, de la justice, du </w:t>
      </w:r>
      <w:r w:rsidR="00D0703C" w:rsidRPr="00A46A19">
        <w:rPr>
          <w:sz w:val="28"/>
          <w:szCs w:val="28"/>
        </w:rPr>
        <w:t xml:space="preserve">respect </w:t>
      </w:r>
      <w:r w:rsidR="00E2438E">
        <w:rPr>
          <w:sz w:val="28"/>
          <w:szCs w:val="28"/>
        </w:rPr>
        <w:t xml:space="preserve">. Dans cette attente, </w:t>
      </w:r>
      <w:r w:rsidRPr="00A46A19">
        <w:rPr>
          <w:sz w:val="28"/>
          <w:szCs w:val="28"/>
        </w:rPr>
        <w:t>si nous ne nous replions pas frileusement sur nous-mêmes</w:t>
      </w:r>
      <w:r w:rsidR="00E2438E">
        <w:rPr>
          <w:sz w:val="28"/>
          <w:szCs w:val="28"/>
        </w:rPr>
        <w:t>,</w:t>
      </w:r>
      <w:r w:rsidRPr="00A46A19">
        <w:rPr>
          <w:sz w:val="28"/>
          <w:szCs w:val="28"/>
        </w:rPr>
        <w:t xml:space="preserve"> nous avons notre carte à jouer</w:t>
      </w:r>
    </w:p>
    <w:p w14:paraId="7EC82E6F" w14:textId="0B15F80A" w:rsidR="00FA04B7" w:rsidRDefault="008C1B06" w:rsidP="00336C73">
      <w:pPr>
        <w:jc w:val="both"/>
        <w:rPr>
          <w:sz w:val="28"/>
          <w:szCs w:val="28"/>
        </w:rPr>
      </w:pPr>
      <w:r w:rsidRPr="00A46A19">
        <w:rPr>
          <w:sz w:val="28"/>
          <w:szCs w:val="28"/>
        </w:rPr>
        <w:t xml:space="preserve">Rendons aussi   à Dieu ce qui est </w:t>
      </w:r>
      <w:r w:rsidR="00D0703C" w:rsidRPr="00A46A19">
        <w:rPr>
          <w:sz w:val="28"/>
          <w:szCs w:val="28"/>
        </w:rPr>
        <w:t>à Dieu</w:t>
      </w:r>
      <w:r w:rsidRPr="00A46A19">
        <w:rPr>
          <w:sz w:val="28"/>
          <w:szCs w:val="28"/>
        </w:rPr>
        <w:t xml:space="preserve">, c’est-à-dire ne nous établissons pas comme les maitres du monde mais acceptons de nous recevoir du don gratuit de l’amour </w:t>
      </w:r>
      <w:r w:rsidR="00D0703C" w:rsidRPr="00A46A19">
        <w:rPr>
          <w:sz w:val="28"/>
          <w:szCs w:val="28"/>
        </w:rPr>
        <w:t>de Dieu</w:t>
      </w:r>
      <w:r w:rsidRPr="00A46A19">
        <w:rPr>
          <w:sz w:val="28"/>
          <w:szCs w:val="28"/>
        </w:rPr>
        <w:t xml:space="preserve">.   Nous n avons rien à prouver, rien à nous prouver mais </w:t>
      </w:r>
      <w:r w:rsidR="00D0703C" w:rsidRPr="00A46A19">
        <w:rPr>
          <w:sz w:val="28"/>
          <w:szCs w:val="28"/>
        </w:rPr>
        <w:t>humblement</w:t>
      </w:r>
      <w:r w:rsidR="00E2438E">
        <w:rPr>
          <w:sz w:val="28"/>
          <w:szCs w:val="28"/>
        </w:rPr>
        <w:t>,</w:t>
      </w:r>
      <w:r w:rsidR="00D0703C" w:rsidRPr="00A46A19">
        <w:rPr>
          <w:sz w:val="28"/>
          <w:szCs w:val="28"/>
        </w:rPr>
        <w:t xml:space="preserve"> joyeusement</w:t>
      </w:r>
      <w:r w:rsidRPr="00A46A19">
        <w:rPr>
          <w:sz w:val="28"/>
          <w:szCs w:val="28"/>
        </w:rPr>
        <w:t xml:space="preserve"> </w:t>
      </w:r>
      <w:r w:rsidR="00D0703C" w:rsidRPr="00A46A19">
        <w:rPr>
          <w:sz w:val="28"/>
          <w:szCs w:val="28"/>
        </w:rPr>
        <w:t>acceptons d’être</w:t>
      </w:r>
      <w:r w:rsidRPr="00A46A19">
        <w:rPr>
          <w:sz w:val="28"/>
          <w:szCs w:val="28"/>
        </w:rPr>
        <w:t xml:space="preserve"> à l’image de </w:t>
      </w:r>
      <w:r w:rsidR="00D0703C" w:rsidRPr="00A46A19">
        <w:rPr>
          <w:sz w:val="28"/>
          <w:szCs w:val="28"/>
        </w:rPr>
        <w:t xml:space="preserve">celui </w:t>
      </w:r>
      <w:r w:rsidR="00E2438E">
        <w:rPr>
          <w:sz w:val="28"/>
          <w:szCs w:val="28"/>
        </w:rPr>
        <w:t>qui</w:t>
      </w:r>
      <w:r w:rsidRPr="00A46A19">
        <w:rPr>
          <w:sz w:val="28"/>
          <w:szCs w:val="28"/>
        </w:rPr>
        <w:t xml:space="preserve"> nous </w:t>
      </w:r>
      <w:r w:rsidR="00D0703C" w:rsidRPr="00A46A19">
        <w:rPr>
          <w:sz w:val="28"/>
          <w:szCs w:val="28"/>
        </w:rPr>
        <w:t>a</w:t>
      </w:r>
      <w:r w:rsidRPr="00A46A19">
        <w:rPr>
          <w:sz w:val="28"/>
          <w:szCs w:val="28"/>
        </w:rPr>
        <w:t xml:space="preserve"> appelés des </w:t>
      </w:r>
      <w:r w:rsidR="00D0703C" w:rsidRPr="00A46A19">
        <w:rPr>
          <w:sz w:val="28"/>
          <w:szCs w:val="28"/>
        </w:rPr>
        <w:t>ténèbres à</w:t>
      </w:r>
      <w:r w:rsidRPr="00A46A19">
        <w:rPr>
          <w:sz w:val="28"/>
          <w:szCs w:val="28"/>
        </w:rPr>
        <w:t xml:space="preserve"> son admirable lumière.  Acceptons d’être toujours en marche  vers plus d’authenticité,  de vérité, vers plus de capacité d’aimer  car seul l’amour nous   rend comme le dit </w:t>
      </w:r>
      <w:r w:rsidR="00FA04B7">
        <w:rPr>
          <w:sz w:val="28"/>
          <w:szCs w:val="28"/>
        </w:rPr>
        <w:t xml:space="preserve"> saint </w:t>
      </w:r>
      <w:r w:rsidR="00E2438E">
        <w:rPr>
          <w:sz w:val="28"/>
          <w:szCs w:val="28"/>
        </w:rPr>
        <w:t>A</w:t>
      </w:r>
      <w:r w:rsidRPr="00A46A19">
        <w:rPr>
          <w:sz w:val="28"/>
          <w:szCs w:val="28"/>
        </w:rPr>
        <w:t xml:space="preserve">ugustin  « capable de  Dieu »  </w:t>
      </w:r>
    </w:p>
    <w:p w14:paraId="36F644DD" w14:textId="15D746EA" w:rsidR="008C1B06" w:rsidRDefault="008C1B06" w:rsidP="00336C73">
      <w:pPr>
        <w:jc w:val="both"/>
        <w:rPr>
          <w:sz w:val="28"/>
          <w:szCs w:val="28"/>
        </w:rPr>
      </w:pPr>
      <w:r w:rsidRPr="00A46A19">
        <w:rPr>
          <w:sz w:val="28"/>
          <w:szCs w:val="28"/>
        </w:rPr>
        <w:t xml:space="preserve">s’accepter en marche et non pas comme un arrivé, cela  nous permet dans une authentique démarche spirituelle de ne pas prendre ombrage du frère en le considérant comme un </w:t>
      </w:r>
      <w:r w:rsidR="00A46A19" w:rsidRPr="00A46A19">
        <w:rPr>
          <w:sz w:val="28"/>
          <w:szCs w:val="28"/>
        </w:rPr>
        <w:t>concurrent</w:t>
      </w:r>
      <w:r w:rsidRPr="00A46A19">
        <w:rPr>
          <w:sz w:val="28"/>
          <w:szCs w:val="28"/>
        </w:rPr>
        <w:t xml:space="preserve"> mais</w:t>
      </w:r>
      <w:r w:rsidR="00A46A19" w:rsidRPr="00A46A19">
        <w:rPr>
          <w:sz w:val="28"/>
          <w:szCs w:val="28"/>
        </w:rPr>
        <w:t xml:space="preserve"> de nous appuyer sur lui, sur ses savoirs faire et ses savoir être pour avancer ensemble vers un monde  à construire à l’échelle de l’homme et non pas un monde a exploiter et à rentabiliser pour le confort de quelques  uns.</w:t>
      </w:r>
    </w:p>
    <w:p w14:paraId="21F7A30B" w14:textId="2E24FCEC" w:rsidR="00A46A19" w:rsidRPr="00A46A19" w:rsidRDefault="00A46A19" w:rsidP="00336C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Dans cette question </w:t>
      </w:r>
      <w:r w:rsidR="00D0703C">
        <w:rPr>
          <w:sz w:val="28"/>
          <w:szCs w:val="28"/>
        </w:rPr>
        <w:t>piège les</w:t>
      </w:r>
      <w:r>
        <w:rPr>
          <w:sz w:val="28"/>
          <w:szCs w:val="28"/>
        </w:rPr>
        <w:t xml:space="preserve"> </w:t>
      </w:r>
      <w:r w:rsidR="00D0703C">
        <w:rPr>
          <w:sz w:val="28"/>
          <w:szCs w:val="28"/>
        </w:rPr>
        <w:t>pharisiens voulait</w:t>
      </w:r>
      <w:r>
        <w:rPr>
          <w:sz w:val="28"/>
          <w:szCs w:val="28"/>
        </w:rPr>
        <w:t xml:space="preserve"> voir si jésus   allait prendre la défense </w:t>
      </w:r>
      <w:r w:rsidR="00D0703C">
        <w:rPr>
          <w:sz w:val="28"/>
          <w:szCs w:val="28"/>
        </w:rPr>
        <w:t>de Dieu</w:t>
      </w:r>
      <w:r>
        <w:rPr>
          <w:sz w:val="28"/>
          <w:szCs w:val="28"/>
        </w:rPr>
        <w:t xml:space="preserve"> en affirmant sa primauté sur les gouvernants. </w:t>
      </w:r>
      <w:r w:rsidR="00D0703C">
        <w:rPr>
          <w:sz w:val="28"/>
          <w:szCs w:val="28"/>
        </w:rPr>
        <w:t>Excellente question</w:t>
      </w:r>
      <w:r>
        <w:rPr>
          <w:sz w:val="28"/>
          <w:szCs w:val="28"/>
        </w:rPr>
        <w:t xml:space="preserve"> !  </w:t>
      </w:r>
      <w:r w:rsidR="00D0703C">
        <w:rPr>
          <w:sz w:val="28"/>
          <w:szCs w:val="28"/>
        </w:rPr>
        <w:t>Mais</w:t>
      </w:r>
      <w:r>
        <w:rPr>
          <w:sz w:val="28"/>
          <w:szCs w:val="28"/>
        </w:rPr>
        <w:t xml:space="preserve"> je pense qu’ils avaient simplement </w:t>
      </w:r>
      <w:r w:rsidR="00D0703C">
        <w:rPr>
          <w:sz w:val="28"/>
          <w:szCs w:val="28"/>
        </w:rPr>
        <w:t>oublié que</w:t>
      </w:r>
      <w:r>
        <w:rPr>
          <w:sz w:val="28"/>
          <w:szCs w:val="28"/>
        </w:rPr>
        <w:t xml:space="preserve"> la seule présence </w:t>
      </w:r>
      <w:r w:rsidR="00D0703C">
        <w:rPr>
          <w:sz w:val="28"/>
          <w:szCs w:val="28"/>
        </w:rPr>
        <w:t>de Dieu</w:t>
      </w:r>
      <w:r>
        <w:rPr>
          <w:sz w:val="28"/>
          <w:szCs w:val="28"/>
        </w:rPr>
        <w:t xml:space="preserve"> au cœur du monde, la seule force qu’il a et qu’il ne manque </w:t>
      </w:r>
      <w:r w:rsidR="00FA04B7">
        <w:rPr>
          <w:sz w:val="28"/>
          <w:szCs w:val="28"/>
        </w:rPr>
        <w:t xml:space="preserve">pas </w:t>
      </w:r>
      <w:r>
        <w:rPr>
          <w:sz w:val="28"/>
          <w:szCs w:val="28"/>
        </w:rPr>
        <w:t xml:space="preserve">de déployer, c’est de façonner les cœurs qui se laissent </w:t>
      </w:r>
      <w:r w:rsidR="00D0703C">
        <w:rPr>
          <w:sz w:val="28"/>
          <w:szCs w:val="28"/>
        </w:rPr>
        <w:t>rencontrer et</w:t>
      </w:r>
      <w:r>
        <w:rPr>
          <w:sz w:val="28"/>
          <w:szCs w:val="28"/>
        </w:rPr>
        <w:t xml:space="preserve"> aimer. L’aridité du cœur et la tyrannie du pouvoir sont le poison secrétée par une vie qui a </w:t>
      </w:r>
      <w:r w:rsidR="00D0703C">
        <w:rPr>
          <w:sz w:val="28"/>
          <w:szCs w:val="28"/>
        </w:rPr>
        <w:t>déserté les</w:t>
      </w:r>
      <w:r>
        <w:rPr>
          <w:sz w:val="28"/>
          <w:szCs w:val="28"/>
        </w:rPr>
        <w:t xml:space="preserve"> chemins d’une spiritualité vivante</w:t>
      </w:r>
      <w:r w:rsidR="00FA04B7">
        <w:rPr>
          <w:sz w:val="28"/>
          <w:szCs w:val="28"/>
        </w:rPr>
        <w:t>.</w:t>
      </w:r>
      <w:r w:rsidR="00261409">
        <w:rPr>
          <w:sz w:val="28"/>
          <w:szCs w:val="28"/>
        </w:rPr>
        <w:t xml:space="preserve"> </w:t>
      </w:r>
      <w:r w:rsidR="00AD3D32">
        <w:rPr>
          <w:sz w:val="28"/>
          <w:szCs w:val="28"/>
        </w:rPr>
        <w:t>L</w:t>
      </w:r>
      <w:r w:rsidR="00261409">
        <w:rPr>
          <w:sz w:val="28"/>
          <w:szCs w:val="28"/>
        </w:rPr>
        <w:t xml:space="preserve">a violence de notre monde, celle que nous vivons au </w:t>
      </w:r>
      <w:r w:rsidR="00D0703C">
        <w:rPr>
          <w:sz w:val="28"/>
          <w:szCs w:val="28"/>
        </w:rPr>
        <w:t>quotidien n’est</w:t>
      </w:r>
      <w:r w:rsidR="00261409">
        <w:rPr>
          <w:sz w:val="28"/>
          <w:szCs w:val="28"/>
        </w:rPr>
        <w:t xml:space="preserve"> pas le signe de l’absence </w:t>
      </w:r>
      <w:r w:rsidR="00D0703C">
        <w:rPr>
          <w:sz w:val="28"/>
          <w:szCs w:val="28"/>
        </w:rPr>
        <w:t>de Dieu</w:t>
      </w:r>
      <w:r w:rsidR="00261409">
        <w:rPr>
          <w:sz w:val="28"/>
          <w:szCs w:val="28"/>
        </w:rPr>
        <w:t xml:space="preserve"> mais le signe de l’absence de relation de l’homme avec son Dieu</w:t>
      </w:r>
      <w:r w:rsidR="00FA04B7">
        <w:rPr>
          <w:sz w:val="28"/>
          <w:szCs w:val="28"/>
        </w:rPr>
        <w:t>.   Eviter  dieu, c’est  le meilleur moyen d’éviter  le frère  alors seigneur viens m’aider à cheminer plus sérieusement avec toi  pour ne pas rester insensible au cri du monde</w:t>
      </w:r>
    </w:p>
    <w:p w14:paraId="72C134AF" w14:textId="77777777" w:rsidR="00A46A19" w:rsidRPr="00A46A19" w:rsidRDefault="00A46A19" w:rsidP="00336C73">
      <w:pPr>
        <w:jc w:val="both"/>
        <w:rPr>
          <w:sz w:val="28"/>
          <w:szCs w:val="28"/>
        </w:rPr>
      </w:pPr>
    </w:p>
    <w:p w14:paraId="42CA1AF2" w14:textId="77777777" w:rsidR="00A46A19" w:rsidRPr="00A46A19" w:rsidRDefault="00A46A19">
      <w:pPr>
        <w:jc w:val="both"/>
        <w:rPr>
          <w:sz w:val="28"/>
          <w:szCs w:val="28"/>
        </w:rPr>
      </w:pPr>
    </w:p>
    <w:sectPr w:rsidR="00A46A19" w:rsidRPr="00A46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FB"/>
    <w:rsid w:val="00195C28"/>
    <w:rsid w:val="001D74F8"/>
    <w:rsid w:val="00261409"/>
    <w:rsid w:val="00291047"/>
    <w:rsid w:val="00336C73"/>
    <w:rsid w:val="00391D13"/>
    <w:rsid w:val="00465607"/>
    <w:rsid w:val="006B0FC0"/>
    <w:rsid w:val="007309BC"/>
    <w:rsid w:val="007346FB"/>
    <w:rsid w:val="0088556A"/>
    <w:rsid w:val="008C1B06"/>
    <w:rsid w:val="008D4DAE"/>
    <w:rsid w:val="00A46A19"/>
    <w:rsid w:val="00AD3D32"/>
    <w:rsid w:val="00B45275"/>
    <w:rsid w:val="00D0703C"/>
    <w:rsid w:val="00E2438E"/>
    <w:rsid w:val="00FA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F494"/>
  <w15:chartTrackingRefBased/>
  <w15:docId w15:val="{5BF59DF4-7424-419D-BF26-FACFAA48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34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34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34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34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34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34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4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4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34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34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34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34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346F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346F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346F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346F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346F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346F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34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34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34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34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34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346F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346F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346F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4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46F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346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perrin</dc:creator>
  <cp:keywords/>
  <dc:description/>
  <cp:lastModifiedBy>henri perrin</cp:lastModifiedBy>
  <cp:revision>11</cp:revision>
  <dcterms:created xsi:type="dcterms:W3CDTF">2026-09-20T15:57:00Z</dcterms:created>
  <dcterms:modified xsi:type="dcterms:W3CDTF">2026-09-27T07:01:00Z</dcterms:modified>
</cp:coreProperties>
</file>